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F" w:rsidRPr="00EE6CB8" w:rsidRDefault="00E8541F" w:rsidP="00E8541F">
      <w:pPr>
        <w:jc w:val="center"/>
        <w:rPr>
          <w:rFonts w:ascii="Times New Roman" w:hAnsi="Times New Roman" w:cs="Times New Roman"/>
          <w:b/>
        </w:rPr>
      </w:pPr>
      <w:r w:rsidRPr="00EE6CB8">
        <w:rPr>
          <w:rFonts w:ascii="Times New Roman" w:hAnsi="Times New Roman" w:cs="Times New Roman"/>
          <w:b/>
        </w:rPr>
        <w:t>АДМИНИСТРАЦИЯ МУНИЦИПАЛЬНОГО ОБРАЗОВАНИЯ</w:t>
      </w:r>
    </w:p>
    <w:p w:rsidR="00E8541F" w:rsidRPr="00EE6CB8" w:rsidRDefault="00E8541F" w:rsidP="00E8541F">
      <w:pPr>
        <w:jc w:val="center"/>
        <w:rPr>
          <w:rFonts w:ascii="Times New Roman" w:hAnsi="Times New Roman" w:cs="Times New Roman"/>
          <w:b/>
        </w:rPr>
      </w:pPr>
      <w:r w:rsidRPr="00EE6CB8">
        <w:rPr>
          <w:rFonts w:ascii="Times New Roman" w:hAnsi="Times New Roman" w:cs="Times New Roman"/>
          <w:b/>
        </w:rPr>
        <w:t xml:space="preserve">ЛАБИНСКИЙ РАЙОН </w:t>
      </w:r>
    </w:p>
    <w:p w:rsidR="00E8541F" w:rsidRPr="00EE6CB8" w:rsidRDefault="00E8541F" w:rsidP="00E8541F">
      <w:pPr>
        <w:jc w:val="center"/>
        <w:rPr>
          <w:rFonts w:ascii="Times New Roman" w:hAnsi="Times New Roman" w:cs="Times New Roman"/>
          <w:b/>
        </w:rPr>
      </w:pPr>
      <w:r w:rsidRPr="00EE6CB8">
        <w:rPr>
          <w:rFonts w:ascii="Times New Roman" w:hAnsi="Times New Roman" w:cs="Times New Roman"/>
          <w:b/>
        </w:rPr>
        <w:t>П О С Т А Н О В Л Е Н И Е</w:t>
      </w:r>
    </w:p>
    <w:p w:rsidR="00E8541F" w:rsidRPr="00EE6CB8" w:rsidRDefault="00E8541F" w:rsidP="00E8541F">
      <w:pPr>
        <w:jc w:val="center"/>
        <w:rPr>
          <w:rFonts w:ascii="Times New Roman" w:hAnsi="Times New Roman" w:cs="Times New Roman"/>
          <w:b/>
        </w:rPr>
      </w:pPr>
    </w:p>
    <w:p w:rsidR="00E8541F" w:rsidRPr="00EE6CB8" w:rsidRDefault="00EE6CB8" w:rsidP="00E8541F">
      <w:pPr>
        <w:rPr>
          <w:rFonts w:ascii="Times New Roman" w:hAnsi="Times New Roman" w:cs="Times New Roman"/>
        </w:rPr>
      </w:pPr>
      <w:r>
        <w:rPr>
          <w:rFonts w:ascii="Times New Roman" w:hAnsi="Times New Roman" w:cs="Times New Roman"/>
        </w:rPr>
        <w:t xml:space="preserve">    </w:t>
      </w:r>
      <w:r w:rsidR="00E8541F" w:rsidRPr="00EE6CB8">
        <w:rPr>
          <w:rFonts w:ascii="Times New Roman" w:hAnsi="Times New Roman" w:cs="Times New Roman"/>
        </w:rPr>
        <w:t xml:space="preserve">от </w:t>
      </w:r>
      <w:r>
        <w:rPr>
          <w:rFonts w:ascii="Times New Roman" w:hAnsi="Times New Roman" w:cs="Times New Roman"/>
        </w:rPr>
        <w:t>28.10.2019</w:t>
      </w:r>
      <w:r w:rsidR="00E8541F" w:rsidRPr="00EE6CB8">
        <w:rPr>
          <w:rFonts w:ascii="Times New Roman" w:hAnsi="Times New Roman" w:cs="Times New Roman"/>
          <w:b/>
        </w:rPr>
        <w:tab/>
      </w:r>
      <w:r w:rsidR="00E8541F" w:rsidRPr="00EE6CB8">
        <w:rPr>
          <w:rFonts w:ascii="Times New Roman" w:hAnsi="Times New Roman" w:cs="Times New Roman"/>
          <w:b/>
        </w:rPr>
        <w:tab/>
      </w:r>
      <w:r w:rsidR="00E8541F" w:rsidRPr="00EE6CB8">
        <w:rPr>
          <w:rFonts w:ascii="Times New Roman" w:hAnsi="Times New Roman" w:cs="Times New Roman"/>
          <w:b/>
        </w:rPr>
        <w:tab/>
      </w:r>
      <w:r>
        <w:rPr>
          <w:rFonts w:ascii="Times New Roman" w:hAnsi="Times New Roman" w:cs="Times New Roman"/>
          <w:b/>
        </w:rPr>
        <w:t xml:space="preserve">                </w:t>
      </w:r>
      <w:r w:rsidR="00E8541F" w:rsidRPr="00EE6CB8">
        <w:rPr>
          <w:rFonts w:ascii="Times New Roman" w:hAnsi="Times New Roman" w:cs="Times New Roman"/>
          <w:b/>
        </w:rPr>
        <w:tab/>
      </w:r>
      <w:r w:rsidR="00E8541F" w:rsidRPr="00EE6CB8">
        <w:rPr>
          <w:rFonts w:ascii="Times New Roman" w:hAnsi="Times New Roman" w:cs="Times New Roman"/>
          <w:b/>
        </w:rPr>
        <w:tab/>
        <w:t xml:space="preserve">   </w:t>
      </w:r>
      <w:r w:rsidR="00E8541F" w:rsidRPr="00EE6CB8">
        <w:rPr>
          <w:rFonts w:ascii="Times New Roman" w:hAnsi="Times New Roman" w:cs="Times New Roman"/>
        </w:rPr>
        <w:t xml:space="preserve">№ </w:t>
      </w:r>
      <w:r w:rsidRPr="00EE6CB8">
        <w:rPr>
          <w:rFonts w:ascii="Times New Roman" w:hAnsi="Times New Roman" w:cs="Times New Roman"/>
        </w:rPr>
        <w:t>1127</w:t>
      </w:r>
    </w:p>
    <w:p w:rsidR="00E8541F" w:rsidRPr="00EE6CB8" w:rsidRDefault="00E8541F" w:rsidP="00E8541F">
      <w:pPr>
        <w:jc w:val="center"/>
        <w:rPr>
          <w:rFonts w:ascii="Times New Roman" w:hAnsi="Times New Roman" w:cs="Times New Roman"/>
        </w:rPr>
      </w:pPr>
      <w:r w:rsidRPr="00EE6CB8">
        <w:rPr>
          <w:rFonts w:ascii="Times New Roman" w:hAnsi="Times New Roman" w:cs="Times New Roman"/>
        </w:rPr>
        <w:t>г.Лабинск</w:t>
      </w:r>
    </w:p>
    <w:p w:rsidR="00E8541F" w:rsidRPr="00EE6CB8" w:rsidRDefault="00E8541F" w:rsidP="00E8541F">
      <w:pPr>
        <w:jc w:val="center"/>
        <w:rPr>
          <w:rFonts w:ascii="Times New Roman" w:hAnsi="Times New Roman" w:cs="Times New Roman"/>
        </w:rPr>
      </w:pPr>
    </w:p>
    <w:p w:rsidR="00E8541F" w:rsidRPr="00EE6CB8" w:rsidRDefault="00E8541F" w:rsidP="00E8541F">
      <w:pPr>
        <w:jc w:val="center"/>
        <w:rPr>
          <w:rFonts w:ascii="Times New Roman" w:hAnsi="Times New Roman" w:cs="Times New Roman"/>
        </w:rPr>
      </w:pPr>
    </w:p>
    <w:p w:rsidR="008720DB" w:rsidRPr="00EE6CB8" w:rsidRDefault="001D5AD2" w:rsidP="00EE6CB8">
      <w:pPr>
        <w:tabs>
          <w:tab w:val="left" w:pos="5580"/>
        </w:tabs>
        <w:jc w:val="center"/>
        <w:rPr>
          <w:rFonts w:ascii="Times New Roman" w:hAnsi="Times New Roman" w:cs="Times New Roman"/>
        </w:rPr>
      </w:pPr>
      <w:hyperlink r:id="rId8" w:history="1">
        <w:r w:rsidR="001D41EC" w:rsidRPr="00EE6CB8">
          <w:rPr>
            <w:rStyle w:val="a4"/>
            <w:rFonts w:ascii="Times New Roman" w:hAnsi="Times New Roman"/>
            <w:b/>
            <w:color w:val="auto"/>
            <w:sz w:val="28"/>
            <w:szCs w:val="28"/>
          </w:rPr>
          <w:t>Об утверждении Порядка проведения оценки регулирующего воздействия проектов муниципальных нормативных правовых актов</w:t>
        </w:r>
        <w:r w:rsidR="002F2598" w:rsidRPr="00EE6CB8">
          <w:rPr>
            <w:rStyle w:val="a4"/>
            <w:rFonts w:ascii="Times New Roman" w:hAnsi="Times New Roman"/>
            <w:b/>
            <w:color w:val="auto"/>
            <w:sz w:val="28"/>
            <w:szCs w:val="28"/>
          </w:rPr>
          <w:t xml:space="preserve"> администрации</w:t>
        </w:r>
        <w:r w:rsidR="001D41EC" w:rsidRPr="00EE6CB8">
          <w:rPr>
            <w:rStyle w:val="a4"/>
            <w:rFonts w:ascii="Times New Roman" w:hAnsi="Times New Roman"/>
            <w:b/>
            <w:color w:val="auto"/>
            <w:sz w:val="28"/>
            <w:szCs w:val="28"/>
          </w:rPr>
          <w:t xml:space="preserve"> муниципального образования </w:t>
        </w:r>
      </w:hyperlink>
      <w:r w:rsidR="003B2A08" w:rsidRPr="00EE6CB8">
        <w:rPr>
          <w:rFonts w:ascii="Times New Roman" w:hAnsi="Times New Roman" w:cs="Times New Roman"/>
          <w:b/>
          <w:sz w:val="28"/>
          <w:szCs w:val="28"/>
        </w:rPr>
        <w:t>Лабинский район</w:t>
      </w:r>
      <w:r w:rsidR="008720DB" w:rsidRPr="00EE6CB8">
        <w:rPr>
          <w:rFonts w:ascii="Times New Roman" w:hAnsi="Times New Roman" w:cs="Times New Roman"/>
          <w:b/>
          <w:sz w:val="28"/>
          <w:szCs w:val="28"/>
        </w:rPr>
        <w:t>, устанавливающих</w:t>
      </w:r>
      <w:r w:rsidR="00EE6CB8">
        <w:rPr>
          <w:rFonts w:ascii="Times New Roman" w:hAnsi="Times New Roman" w:cs="Times New Roman"/>
        </w:rPr>
        <w:t xml:space="preserve"> </w:t>
      </w:r>
      <w:r w:rsidR="008720DB" w:rsidRPr="00EE6CB8">
        <w:rPr>
          <w:rFonts w:ascii="Times New Roman" w:hAnsi="Times New Roman" w:cs="Times New Roman"/>
          <w:b/>
          <w:sz w:val="28"/>
          <w:szCs w:val="28"/>
        </w:rPr>
        <w:t>новые или изменяющих ранее предусмотренные</w:t>
      </w:r>
      <w:r w:rsidR="0051698A" w:rsidRPr="00EE6CB8">
        <w:rPr>
          <w:rFonts w:ascii="Times New Roman" w:hAnsi="Times New Roman" w:cs="Times New Roman"/>
          <w:b/>
          <w:sz w:val="28"/>
          <w:szCs w:val="28"/>
        </w:rPr>
        <w:t xml:space="preserve"> </w:t>
      </w:r>
      <w:r w:rsidR="008720DB" w:rsidRPr="00EE6CB8">
        <w:rPr>
          <w:rFonts w:ascii="Times New Roman" w:hAnsi="Times New Roman" w:cs="Times New Roman"/>
          <w:b/>
          <w:sz w:val="28"/>
          <w:szCs w:val="28"/>
        </w:rPr>
        <w:t>муниципальными нормативными правовыми актами обязанности</w:t>
      </w:r>
      <w:r w:rsidR="0051698A" w:rsidRPr="00EE6CB8">
        <w:rPr>
          <w:rFonts w:ascii="Times New Roman" w:hAnsi="Times New Roman" w:cs="Times New Roman"/>
          <w:b/>
          <w:sz w:val="28"/>
          <w:szCs w:val="28"/>
        </w:rPr>
        <w:t xml:space="preserve"> </w:t>
      </w:r>
      <w:r w:rsidR="008720DB" w:rsidRPr="00EE6CB8">
        <w:rPr>
          <w:rFonts w:ascii="Times New Roman" w:hAnsi="Times New Roman" w:cs="Times New Roman"/>
          <w:b/>
          <w:sz w:val="28"/>
          <w:szCs w:val="28"/>
        </w:rPr>
        <w:t>для субъектов предпринимательской</w:t>
      </w:r>
      <w:r w:rsidR="0051698A" w:rsidRPr="00EE6CB8">
        <w:rPr>
          <w:rFonts w:ascii="Times New Roman" w:hAnsi="Times New Roman" w:cs="Times New Roman"/>
          <w:b/>
          <w:sz w:val="28"/>
          <w:szCs w:val="28"/>
        </w:rPr>
        <w:t xml:space="preserve"> </w:t>
      </w:r>
      <w:r w:rsidR="008720DB" w:rsidRPr="00EE6CB8">
        <w:rPr>
          <w:rFonts w:ascii="Times New Roman" w:hAnsi="Times New Roman" w:cs="Times New Roman"/>
          <w:b/>
          <w:sz w:val="28"/>
          <w:szCs w:val="28"/>
        </w:rPr>
        <w:t>и инвестиционной деятельности</w:t>
      </w:r>
    </w:p>
    <w:p w:rsidR="008720DB" w:rsidRPr="00EE6CB8" w:rsidRDefault="008720DB" w:rsidP="00EE6CB8">
      <w:pPr>
        <w:spacing w:line="233" w:lineRule="auto"/>
        <w:jc w:val="center"/>
        <w:rPr>
          <w:rFonts w:ascii="Times New Roman" w:hAnsi="Times New Roman" w:cs="Times New Roman"/>
          <w:sz w:val="28"/>
          <w:szCs w:val="28"/>
        </w:rPr>
      </w:pPr>
    </w:p>
    <w:p w:rsidR="008114E0" w:rsidRPr="00EE6CB8" w:rsidRDefault="008114E0" w:rsidP="00EE6CB8">
      <w:pPr>
        <w:spacing w:line="233" w:lineRule="auto"/>
        <w:jc w:val="center"/>
        <w:rPr>
          <w:rFonts w:ascii="Times New Roman" w:hAnsi="Times New Roman" w:cs="Times New Roman"/>
          <w:sz w:val="28"/>
          <w:szCs w:val="28"/>
        </w:rPr>
      </w:pPr>
    </w:p>
    <w:p w:rsidR="001D41EC" w:rsidRPr="00EE6CB8" w:rsidRDefault="001D41EC"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 xml:space="preserve">В соответствии с </w:t>
      </w:r>
      <w:hyperlink r:id="rId9" w:history="1">
        <w:r w:rsidRPr="00EE6CB8">
          <w:rPr>
            <w:rStyle w:val="a4"/>
            <w:rFonts w:ascii="Times New Roman" w:hAnsi="Times New Roman"/>
            <w:color w:val="auto"/>
            <w:sz w:val="28"/>
            <w:szCs w:val="28"/>
          </w:rPr>
          <w:t>Федеральным законом</w:t>
        </w:r>
      </w:hyperlink>
      <w:r w:rsidRPr="00EE6CB8">
        <w:rPr>
          <w:rFonts w:ascii="Times New Roman" w:hAnsi="Times New Roman" w:cs="Times New Roman"/>
          <w:sz w:val="28"/>
          <w:szCs w:val="28"/>
        </w:rPr>
        <w:t xml:space="preserve"> от 6</w:t>
      </w:r>
      <w:r w:rsidR="002F2598" w:rsidRPr="00EE6CB8">
        <w:rPr>
          <w:rFonts w:ascii="Times New Roman" w:hAnsi="Times New Roman" w:cs="Times New Roman"/>
          <w:sz w:val="28"/>
          <w:szCs w:val="28"/>
        </w:rPr>
        <w:t xml:space="preserve"> октября </w:t>
      </w:r>
      <w:r w:rsidRPr="00EE6CB8">
        <w:rPr>
          <w:rFonts w:ascii="Times New Roman" w:hAnsi="Times New Roman" w:cs="Times New Roman"/>
          <w:sz w:val="28"/>
          <w:szCs w:val="28"/>
        </w:rPr>
        <w:t>2003</w:t>
      </w:r>
      <w:r w:rsidR="002F2598" w:rsidRPr="00EE6CB8">
        <w:rPr>
          <w:rFonts w:ascii="Times New Roman" w:hAnsi="Times New Roman" w:cs="Times New Roman"/>
          <w:sz w:val="28"/>
          <w:szCs w:val="28"/>
        </w:rPr>
        <w:t xml:space="preserve"> года</w:t>
      </w:r>
      <w:r w:rsidRPr="00EE6CB8">
        <w:rPr>
          <w:rFonts w:ascii="Times New Roman" w:hAnsi="Times New Roman" w:cs="Times New Roman"/>
          <w:sz w:val="28"/>
          <w:szCs w:val="28"/>
        </w:rPr>
        <w:t xml:space="preserve"> </w:t>
      </w:r>
      <w:r w:rsidR="002F2598" w:rsidRPr="00EE6CB8">
        <w:rPr>
          <w:rFonts w:ascii="Times New Roman" w:hAnsi="Times New Roman" w:cs="Times New Roman"/>
          <w:sz w:val="28"/>
          <w:szCs w:val="28"/>
        </w:rPr>
        <w:t>№</w:t>
      </w:r>
      <w:r w:rsidRPr="00EE6CB8">
        <w:rPr>
          <w:rFonts w:ascii="Times New Roman" w:hAnsi="Times New Roman" w:cs="Times New Roman"/>
          <w:sz w:val="28"/>
          <w:szCs w:val="28"/>
        </w:rPr>
        <w:t xml:space="preserve"> 131-ФЗ </w:t>
      </w:r>
      <w:r w:rsidR="002F2598" w:rsidRPr="00EE6CB8">
        <w:rPr>
          <w:rFonts w:ascii="Times New Roman" w:hAnsi="Times New Roman" w:cs="Times New Roman"/>
          <w:sz w:val="28"/>
          <w:szCs w:val="28"/>
        </w:rPr>
        <w:t>«</w:t>
      </w:r>
      <w:r w:rsidRPr="00EE6CB8">
        <w:rPr>
          <w:rFonts w:ascii="Times New Roman" w:hAnsi="Times New Roman" w:cs="Times New Roman"/>
          <w:sz w:val="28"/>
          <w:szCs w:val="28"/>
        </w:rPr>
        <w:t>Об общих принципах организации местного самоуправления в Российской Федерации</w:t>
      </w:r>
      <w:r w:rsidR="002F2598" w:rsidRPr="00EE6CB8">
        <w:rPr>
          <w:rFonts w:ascii="Times New Roman" w:hAnsi="Times New Roman" w:cs="Times New Roman"/>
          <w:sz w:val="28"/>
          <w:szCs w:val="28"/>
        </w:rPr>
        <w:t>»</w:t>
      </w:r>
      <w:r w:rsidR="00A17F22" w:rsidRPr="00EE6CB8">
        <w:rPr>
          <w:rFonts w:ascii="Times New Roman" w:hAnsi="Times New Roman" w:cs="Times New Roman"/>
          <w:sz w:val="28"/>
          <w:szCs w:val="28"/>
        </w:rPr>
        <w:t xml:space="preserve">, </w:t>
      </w:r>
      <w:hyperlink r:id="rId10" w:history="1">
        <w:r w:rsidRPr="00EE6CB8">
          <w:rPr>
            <w:rStyle w:val="a4"/>
            <w:rFonts w:ascii="Times New Roman" w:hAnsi="Times New Roman"/>
            <w:color w:val="auto"/>
            <w:sz w:val="28"/>
            <w:szCs w:val="28"/>
          </w:rPr>
          <w:t>Законом</w:t>
        </w:r>
      </w:hyperlink>
      <w:r w:rsidRPr="00EE6CB8">
        <w:rPr>
          <w:rFonts w:ascii="Times New Roman" w:hAnsi="Times New Roman" w:cs="Times New Roman"/>
          <w:sz w:val="28"/>
          <w:szCs w:val="28"/>
        </w:rPr>
        <w:t xml:space="preserve"> Краснодарского края от 23</w:t>
      </w:r>
      <w:r w:rsidR="002F2598" w:rsidRPr="00EE6CB8">
        <w:rPr>
          <w:rFonts w:ascii="Times New Roman" w:hAnsi="Times New Roman" w:cs="Times New Roman"/>
          <w:sz w:val="28"/>
          <w:szCs w:val="28"/>
        </w:rPr>
        <w:t xml:space="preserve"> июля </w:t>
      </w:r>
      <w:r w:rsidRPr="00EE6CB8">
        <w:rPr>
          <w:rFonts w:ascii="Times New Roman" w:hAnsi="Times New Roman" w:cs="Times New Roman"/>
          <w:sz w:val="28"/>
          <w:szCs w:val="28"/>
        </w:rPr>
        <w:t>2014</w:t>
      </w:r>
      <w:r w:rsidR="002F2598" w:rsidRPr="00EE6CB8">
        <w:rPr>
          <w:rFonts w:ascii="Times New Roman" w:hAnsi="Times New Roman" w:cs="Times New Roman"/>
          <w:sz w:val="28"/>
          <w:szCs w:val="28"/>
        </w:rPr>
        <w:t xml:space="preserve"> года</w:t>
      </w:r>
      <w:r w:rsidRPr="00EE6CB8">
        <w:rPr>
          <w:rFonts w:ascii="Times New Roman" w:hAnsi="Times New Roman" w:cs="Times New Roman"/>
          <w:sz w:val="28"/>
          <w:szCs w:val="28"/>
        </w:rPr>
        <w:t xml:space="preserve"> </w:t>
      </w:r>
      <w:r w:rsidR="002F2598" w:rsidRPr="00EE6CB8">
        <w:rPr>
          <w:rFonts w:ascii="Times New Roman" w:hAnsi="Times New Roman" w:cs="Times New Roman"/>
          <w:sz w:val="28"/>
          <w:szCs w:val="28"/>
        </w:rPr>
        <w:t>№</w:t>
      </w:r>
      <w:r w:rsidRPr="00EE6CB8">
        <w:rPr>
          <w:rFonts w:ascii="Times New Roman" w:hAnsi="Times New Roman" w:cs="Times New Roman"/>
          <w:sz w:val="28"/>
          <w:szCs w:val="28"/>
        </w:rPr>
        <w:t xml:space="preserve"> 3014-КЗ </w:t>
      </w:r>
      <w:r w:rsidR="002F2598" w:rsidRPr="00EE6CB8">
        <w:rPr>
          <w:rFonts w:ascii="Times New Roman" w:hAnsi="Times New Roman" w:cs="Times New Roman"/>
          <w:sz w:val="28"/>
          <w:szCs w:val="28"/>
        </w:rPr>
        <w:t>«</w:t>
      </w:r>
      <w:r w:rsidRPr="00EE6CB8">
        <w:rPr>
          <w:rFonts w:ascii="Times New Roman" w:hAnsi="Times New Roman" w:cs="Times New Roman"/>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2F2598" w:rsidRPr="00EE6CB8">
        <w:rPr>
          <w:rFonts w:ascii="Times New Roman" w:hAnsi="Times New Roman" w:cs="Times New Roman"/>
          <w:sz w:val="28"/>
          <w:szCs w:val="28"/>
        </w:rPr>
        <w:t>»</w:t>
      </w:r>
      <w:r w:rsidRPr="00EE6CB8">
        <w:rPr>
          <w:rFonts w:ascii="Times New Roman" w:hAnsi="Times New Roman" w:cs="Times New Roman"/>
          <w:sz w:val="28"/>
          <w:szCs w:val="28"/>
        </w:rPr>
        <w:t xml:space="preserve"> п</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о</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с</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т</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а</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н</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о</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в</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л</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я</w:t>
      </w:r>
      <w:r w:rsidR="002F2598" w:rsidRPr="00EE6CB8">
        <w:rPr>
          <w:rFonts w:ascii="Times New Roman" w:hAnsi="Times New Roman" w:cs="Times New Roman"/>
          <w:sz w:val="28"/>
          <w:szCs w:val="28"/>
        </w:rPr>
        <w:t xml:space="preserve"> </w:t>
      </w:r>
      <w:r w:rsidRPr="00EE6CB8">
        <w:rPr>
          <w:rFonts w:ascii="Times New Roman" w:hAnsi="Times New Roman" w:cs="Times New Roman"/>
          <w:sz w:val="28"/>
          <w:szCs w:val="28"/>
        </w:rPr>
        <w:t>ю:</w:t>
      </w:r>
    </w:p>
    <w:p w:rsidR="001D41EC" w:rsidRPr="00EE6CB8" w:rsidRDefault="0051698A" w:rsidP="00CB74A3">
      <w:pPr>
        <w:spacing w:line="233" w:lineRule="auto"/>
        <w:ind w:firstLine="709"/>
        <w:rPr>
          <w:rFonts w:ascii="Times New Roman" w:hAnsi="Times New Roman" w:cs="Times New Roman"/>
          <w:sz w:val="28"/>
          <w:szCs w:val="28"/>
        </w:rPr>
      </w:pPr>
      <w:bookmarkStart w:id="0" w:name="sub_1"/>
      <w:r w:rsidRPr="00EE6CB8">
        <w:rPr>
          <w:rFonts w:ascii="Times New Roman" w:hAnsi="Times New Roman" w:cs="Times New Roman"/>
          <w:sz w:val="28"/>
          <w:szCs w:val="28"/>
        </w:rPr>
        <w:t>1.</w:t>
      </w:r>
      <w:r w:rsidR="00CB74A3" w:rsidRPr="00EE6CB8">
        <w:rPr>
          <w:rFonts w:ascii="Times New Roman" w:hAnsi="Times New Roman" w:cs="Times New Roman"/>
          <w:sz w:val="28"/>
          <w:szCs w:val="28"/>
        </w:rPr>
        <w:t> </w:t>
      </w:r>
      <w:r w:rsidR="001D41EC" w:rsidRPr="00EE6CB8">
        <w:rPr>
          <w:rFonts w:ascii="Times New Roman" w:hAnsi="Times New Roman" w:cs="Times New Roman"/>
          <w:sz w:val="28"/>
          <w:szCs w:val="28"/>
        </w:rPr>
        <w:t xml:space="preserve">Утвердить </w:t>
      </w:r>
      <w:hyperlink w:anchor="sub_1000" w:history="1">
        <w:r w:rsidR="001D41EC" w:rsidRPr="00EE6CB8">
          <w:rPr>
            <w:rStyle w:val="a4"/>
            <w:rFonts w:ascii="Times New Roman" w:hAnsi="Times New Roman"/>
            <w:color w:val="auto"/>
            <w:sz w:val="28"/>
            <w:szCs w:val="28"/>
          </w:rPr>
          <w:t>Порядок</w:t>
        </w:r>
      </w:hyperlink>
      <w:r w:rsidR="001D41EC" w:rsidRPr="00EE6CB8">
        <w:rPr>
          <w:rFonts w:ascii="Times New Roman" w:hAnsi="Times New Roman" w:cs="Times New Roman"/>
          <w:sz w:val="28"/>
          <w:szCs w:val="28"/>
        </w:rPr>
        <w:t xml:space="preserve"> </w:t>
      </w:r>
      <w:hyperlink r:id="rId11" w:history="1">
        <w:r w:rsidR="008114E0" w:rsidRPr="00EE6CB8">
          <w:rPr>
            <w:rStyle w:val="a4"/>
            <w:rFonts w:ascii="Times New Roman" w:hAnsi="Times New Roman"/>
            <w:color w:val="auto"/>
            <w:sz w:val="28"/>
            <w:szCs w:val="28"/>
          </w:rPr>
          <w:t xml:space="preserve">проведения оценки регулирующего воздействия проектов муниципальных нормативных правовых актов администрации муниципального образования </w:t>
        </w:r>
      </w:hyperlink>
      <w:r w:rsidR="008114E0" w:rsidRPr="00EE6CB8">
        <w:rPr>
          <w:rFonts w:ascii="Times New Roman" w:hAnsi="Times New Roman" w:cs="Times New Roman"/>
          <w:sz w:val="28"/>
          <w:szCs w:val="28"/>
        </w:rPr>
        <w:t xml:space="preserve">Лабинский район, устанавливающих новые </w:t>
      </w:r>
      <w:r w:rsidR="00CB74A3" w:rsidRPr="00EE6CB8">
        <w:rPr>
          <w:rFonts w:ascii="Times New Roman" w:hAnsi="Times New Roman" w:cs="Times New Roman"/>
          <w:sz w:val="28"/>
          <w:szCs w:val="28"/>
        </w:rPr>
        <w:t xml:space="preserve">                 </w:t>
      </w:r>
      <w:r w:rsidR="008114E0" w:rsidRPr="00EE6CB8">
        <w:rPr>
          <w:rFonts w:ascii="Times New Roman" w:hAnsi="Times New Roman" w:cs="Times New Roman"/>
          <w:sz w:val="28"/>
          <w:szCs w:val="28"/>
        </w:rPr>
        <w:t xml:space="preserve">или изменяющих ранее предусмотренные муниципальными нормативными правовыми актами обязанности для субъектов предпринимательской </w:t>
      </w:r>
      <w:r w:rsidR="00CB74A3" w:rsidRPr="00EE6CB8">
        <w:rPr>
          <w:rFonts w:ascii="Times New Roman" w:hAnsi="Times New Roman" w:cs="Times New Roman"/>
          <w:sz w:val="28"/>
          <w:szCs w:val="28"/>
        </w:rPr>
        <w:t xml:space="preserve">                        </w:t>
      </w:r>
      <w:r w:rsidR="008114E0" w:rsidRPr="00EE6CB8">
        <w:rPr>
          <w:rFonts w:ascii="Times New Roman" w:hAnsi="Times New Roman" w:cs="Times New Roman"/>
          <w:sz w:val="28"/>
          <w:szCs w:val="28"/>
        </w:rPr>
        <w:t xml:space="preserve">и инвестиционной деятельности </w:t>
      </w:r>
      <w:r w:rsidR="003B2A08" w:rsidRPr="00EE6CB8">
        <w:rPr>
          <w:rFonts w:ascii="Times New Roman" w:hAnsi="Times New Roman" w:cs="Times New Roman"/>
          <w:sz w:val="28"/>
          <w:szCs w:val="28"/>
        </w:rPr>
        <w:t>(прил</w:t>
      </w:r>
      <w:r w:rsidR="0028317A" w:rsidRPr="00EE6CB8">
        <w:rPr>
          <w:rFonts w:ascii="Times New Roman" w:hAnsi="Times New Roman" w:cs="Times New Roman"/>
          <w:sz w:val="28"/>
          <w:szCs w:val="28"/>
        </w:rPr>
        <w:t>агается</w:t>
      </w:r>
      <w:r w:rsidR="003B2A08" w:rsidRPr="00EE6CB8">
        <w:rPr>
          <w:rFonts w:ascii="Times New Roman" w:hAnsi="Times New Roman" w:cs="Times New Roman"/>
          <w:sz w:val="28"/>
          <w:szCs w:val="28"/>
        </w:rPr>
        <w:t>)</w:t>
      </w:r>
      <w:r w:rsidR="002F2598" w:rsidRPr="00EE6CB8">
        <w:rPr>
          <w:rFonts w:ascii="Times New Roman" w:hAnsi="Times New Roman" w:cs="Times New Roman"/>
          <w:sz w:val="28"/>
          <w:szCs w:val="28"/>
        </w:rPr>
        <w:t>.</w:t>
      </w:r>
    </w:p>
    <w:p w:rsidR="00A17F22" w:rsidRPr="00EE6CB8" w:rsidRDefault="0051698A"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 xml:space="preserve">2. </w:t>
      </w:r>
      <w:r w:rsidR="00A17F22" w:rsidRPr="00EE6CB8">
        <w:rPr>
          <w:rFonts w:ascii="Times New Roman" w:hAnsi="Times New Roman" w:cs="Times New Roman"/>
          <w:sz w:val="28"/>
          <w:szCs w:val="28"/>
        </w:rPr>
        <w:t>Признать утратившими силу:</w:t>
      </w:r>
    </w:p>
    <w:p w:rsidR="00A17F22" w:rsidRPr="00EE6CB8" w:rsidRDefault="00A17F22"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 xml:space="preserve">постановление администрации муниципального образования Лабинский район от </w:t>
      </w:r>
      <w:r w:rsidR="006225D6" w:rsidRPr="00EE6CB8">
        <w:rPr>
          <w:rFonts w:ascii="Times New Roman" w:hAnsi="Times New Roman" w:cs="Times New Roman"/>
          <w:sz w:val="28"/>
          <w:szCs w:val="28"/>
        </w:rPr>
        <w:t xml:space="preserve">22 сентября </w:t>
      </w:r>
      <w:r w:rsidRPr="00EE6CB8">
        <w:rPr>
          <w:rFonts w:ascii="Times New Roman" w:hAnsi="Times New Roman" w:cs="Times New Roman"/>
          <w:sz w:val="28"/>
          <w:szCs w:val="28"/>
        </w:rPr>
        <w:t>2015 года № 1</w:t>
      </w:r>
      <w:r w:rsidR="006225D6" w:rsidRPr="00EE6CB8">
        <w:rPr>
          <w:rFonts w:ascii="Times New Roman" w:hAnsi="Times New Roman" w:cs="Times New Roman"/>
          <w:sz w:val="28"/>
          <w:szCs w:val="28"/>
        </w:rPr>
        <w:t>161</w:t>
      </w:r>
      <w:r w:rsidRPr="00EE6CB8">
        <w:rPr>
          <w:rFonts w:ascii="Times New Roman" w:hAnsi="Times New Roman" w:cs="Times New Roman"/>
          <w:sz w:val="28"/>
          <w:szCs w:val="28"/>
        </w:rPr>
        <w:t xml:space="preserve"> «Об утверждении Порядка проведения </w:t>
      </w:r>
      <w:r w:rsidR="006225D6" w:rsidRPr="00EE6CB8">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 образования Лабинский район</w:t>
      </w:r>
      <w:r w:rsidRPr="00EE6CB8">
        <w:rPr>
          <w:rFonts w:ascii="Times New Roman" w:hAnsi="Times New Roman" w:cs="Times New Roman"/>
          <w:sz w:val="28"/>
          <w:szCs w:val="28"/>
        </w:rPr>
        <w:t>»;</w:t>
      </w:r>
    </w:p>
    <w:p w:rsidR="00A17F22" w:rsidRPr="00EE6CB8" w:rsidRDefault="00A17F22"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 xml:space="preserve">постановление администрации муниципального образования Лабинский район от 23 </w:t>
      </w:r>
      <w:r w:rsidR="008114E0" w:rsidRPr="00EE6CB8">
        <w:rPr>
          <w:rFonts w:ascii="Times New Roman" w:hAnsi="Times New Roman" w:cs="Times New Roman"/>
          <w:sz w:val="28"/>
          <w:szCs w:val="28"/>
        </w:rPr>
        <w:t xml:space="preserve">мая </w:t>
      </w:r>
      <w:r w:rsidRPr="00EE6CB8">
        <w:rPr>
          <w:rFonts w:ascii="Times New Roman" w:hAnsi="Times New Roman" w:cs="Times New Roman"/>
          <w:sz w:val="28"/>
          <w:szCs w:val="28"/>
        </w:rPr>
        <w:t>201</w:t>
      </w:r>
      <w:r w:rsidR="008114E0" w:rsidRPr="00EE6CB8">
        <w:rPr>
          <w:rFonts w:ascii="Times New Roman" w:hAnsi="Times New Roman" w:cs="Times New Roman"/>
          <w:sz w:val="28"/>
          <w:szCs w:val="28"/>
        </w:rPr>
        <w:t>6</w:t>
      </w:r>
      <w:r w:rsidRPr="00EE6CB8">
        <w:rPr>
          <w:rFonts w:ascii="Times New Roman" w:hAnsi="Times New Roman" w:cs="Times New Roman"/>
          <w:sz w:val="28"/>
          <w:szCs w:val="28"/>
        </w:rPr>
        <w:t xml:space="preserve"> года № </w:t>
      </w:r>
      <w:r w:rsidR="008114E0" w:rsidRPr="00EE6CB8">
        <w:rPr>
          <w:rFonts w:ascii="Times New Roman" w:hAnsi="Times New Roman" w:cs="Times New Roman"/>
          <w:sz w:val="28"/>
          <w:szCs w:val="28"/>
        </w:rPr>
        <w:t>5</w:t>
      </w:r>
      <w:r w:rsidRPr="00EE6CB8">
        <w:rPr>
          <w:rFonts w:ascii="Times New Roman" w:hAnsi="Times New Roman" w:cs="Times New Roman"/>
          <w:sz w:val="28"/>
          <w:szCs w:val="28"/>
        </w:rPr>
        <w:t>2</w:t>
      </w:r>
      <w:r w:rsidR="008114E0" w:rsidRPr="00EE6CB8">
        <w:rPr>
          <w:rFonts w:ascii="Times New Roman" w:hAnsi="Times New Roman" w:cs="Times New Roman"/>
          <w:sz w:val="28"/>
          <w:szCs w:val="28"/>
        </w:rPr>
        <w:t>4</w:t>
      </w:r>
      <w:r w:rsidRPr="00EE6CB8">
        <w:rPr>
          <w:rFonts w:ascii="Times New Roman" w:hAnsi="Times New Roman" w:cs="Times New Roman"/>
          <w:sz w:val="28"/>
          <w:szCs w:val="28"/>
        </w:rPr>
        <w:t xml:space="preserve"> «</w:t>
      </w:r>
      <w:r w:rsidR="008114E0" w:rsidRPr="00EE6CB8">
        <w:rPr>
          <w:rFonts w:ascii="Times New Roman" w:hAnsi="Times New Roman" w:cs="Times New Roman"/>
          <w:sz w:val="28"/>
          <w:szCs w:val="28"/>
        </w:rPr>
        <w:t>О внесении изменений в постановление администрации муниципального образования Лабинский район от 22 сентября 2015 года №</w:t>
      </w:r>
      <w:r w:rsidR="0051698A" w:rsidRPr="00EE6CB8">
        <w:rPr>
          <w:rFonts w:ascii="Times New Roman" w:hAnsi="Times New Roman" w:cs="Times New Roman"/>
          <w:sz w:val="28"/>
          <w:szCs w:val="28"/>
        </w:rPr>
        <w:t> </w:t>
      </w:r>
      <w:r w:rsidR="008114E0" w:rsidRPr="00EE6CB8">
        <w:rPr>
          <w:rFonts w:ascii="Times New Roman" w:hAnsi="Times New Roman" w:cs="Times New Roman"/>
          <w:sz w:val="28"/>
          <w:szCs w:val="28"/>
        </w:rPr>
        <w:t>1161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Лабинский район</w:t>
      </w:r>
      <w:r w:rsidRPr="00EE6CB8">
        <w:rPr>
          <w:rFonts w:ascii="Times New Roman" w:hAnsi="Times New Roman" w:cs="Times New Roman"/>
          <w:sz w:val="28"/>
          <w:szCs w:val="28"/>
        </w:rPr>
        <w:t>».</w:t>
      </w:r>
    </w:p>
    <w:p w:rsidR="001D41EC" w:rsidRPr="00EE6CB8" w:rsidRDefault="00A17F22" w:rsidP="00CB74A3">
      <w:pPr>
        <w:spacing w:line="233" w:lineRule="auto"/>
        <w:ind w:firstLine="709"/>
        <w:rPr>
          <w:rFonts w:ascii="Times New Roman" w:hAnsi="Times New Roman" w:cs="Times New Roman"/>
          <w:sz w:val="28"/>
          <w:szCs w:val="28"/>
        </w:rPr>
      </w:pPr>
      <w:bookmarkStart w:id="1" w:name="sub_2"/>
      <w:bookmarkEnd w:id="0"/>
      <w:r w:rsidRPr="00EE6CB8">
        <w:rPr>
          <w:rFonts w:ascii="Times New Roman" w:hAnsi="Times New Roman" w:cs="Times New Roman"/>
          <w:sz w:val="28"/>
          <w:szCs w:val="28"/>
        </w:rPr>
        <w:t>3</w:t>
      </w:r>
      <w:r w:rsidR="001D41EC" w:rsidRPr="00EE6CB8">
        <w:rPr>
          <w:rFonts w:ascii="Times New Roman" w:hAnsi="Times New Roman" w:cs="Times New Roman"/>
          <w:sz w:val="28"/>
          <w:szCs w:val="28"/>
        </w:rPr>
        <w:t>.</w:t>
      </w:r>
      <w:r w:rsidR="0051698A" w:rsidRPr="00EE6CB8">
        <w:rPr>
          <w:rFonts w:ascii="Times New Roman" w:hAnsi="Times New Roman" w:cs="Times New Roman"/>
          <w:sz w:val="28"/>
          <w:szCs w:val="28"/>
        </w:rPr>
        <w:t> </w:t>
      </w:r>
      <w:r w:rsidR="001D41EC" w:rsidRPr="00EE6CB8">
        <w:rPr>
          <w:rFonts w:ascii="Times New Roman" w:hAnsi="Times New Roman" w:cs="Times New Roman"/>
          <w:sz w:val="28"/>
          <w:szCs w:val="28"/>
        </w:rPr>
        <w:t xml:space="preserve">Определить </w:t>
      </w:r>
      <w:r w:rsidR="00F57E8E" w:rsidRPr="00EE6CB8">
        <w:rPr>
          <w:rFonts w:ascii="Times New Roman" w:hAnsi="Times New Roman" w:cs="Times New Roman"/>
          <w:sz w:val="28"/>
          <w:szCs w:val="28"/>
        </w:rPr>
        <w:t xml:space="preserve">управление </w:t>
      </w:r>
      <w:r w:rsidR="003B2A08" w:rsidRPr="00EE6CB8">
        <w:rPr>
          <w:rFonts w:ascii="Times New Roman" w:hAnsi="Times New Roman" w:cs="Times New Roman"/>
          <w:sz w:val="28"/>
          <w:szCs w:val="28"/>
        </w:rPr>
        <w:t>инвестиций, развития предпринимательств</w:t>
      </w:r>
      <w:r w:rsidR="00274E5E" w:rsidRPr="00EE6CB8">
        <w:rPr>
          <w:rFonts w:ascii="Times New Roman" w:hAnsi="Times New Roman" w:cs="Times New Roman"/>
          <w:sz w:val="28"/>
          <w:szCs w:val="28"/>
        </w:rPr>
        <w:t>а</w:t>
      </w:r>
      <w:r w:rsidRPr="00EE6CB8">
        <w:rPr>
          <w:rFonts w:ascii="Times New Roman" w:hAnsi="Times New Roman" w:cs="Times New Roman"/>
          <w:sz w:val="28"/>
          <w:szCs w:val="28"/>
        </w:rPr>
        <w:t>,</w:t>
      </w:r>
      <w:r w:rsidR="003B2A08" w:rsidRPr="00EE6CB8">
        <w:rPr>
          <w:rFonts w:ascii="Times New Roman" w:hAnsi="Times New Roman" w:cs="Times New Roman"/>
          <w:sz w:val="28"/>
          <w:szCs w:val="28"/>
        </w:rPr>
        <w:t xml:space="preserve"> информатизации </w:t>
      </w:r>
      <w:r w:rsidRPr="00EE6CB8">
        <w:rPr>
          <w:rFonts w:ascii="Times New Roman" w:hAnsi="Times New Roman" w:cs="Times New Roman"/>
          <w:sz w:val="28"/>
          <w:szCs w:val="28"/>
        </w:rPr>
        <w:t xml:space="preserve">и потребительской сферы </w:t>
      </w:r>
      <w:r w:rsidR="003B2A08" w:rsidRPr="00EE6CB8">
        <w:rPr>
          <w:rFonts w:ascii="Times New Roman" w:hAnsi="Times New Roman" w:cs="Times New Roman"/>
          <w:sz w:val="28"/>
          <w:szCs w:val="28"/>
        </w:rPr>
        <w:t>администрации муниципального образования Лабинский район</w:t>
      </w:r>
      <w:r w:rsidR="002A4E2B" w:rsidRPr="00EE6CB8">
        <w:rPr>
          <w:rFonts w:ascii="Times New Roman" w:hAnsi="Times New Roman" w:cs="Times New Roman"/>
          <w:sz w:val="28"/>
          <w:szCs w:val="28"/>
        </w:rPr>
        <w:t xml:space="preserve"> (Стаценко</w:t>
      </w:r>
      <w:r w:rsidR="00274E5E" w:rsidRPr="00EE6CB8">
        <w:rPr>
          <w:rFonts w:ascii="Times New Roman" w:hAnsi="Times New Roman" w:cs="Times New Roman"/>
          <w:sz w:val="28"/>
          <w:szCs w:val="28"/>
        </w:rPr>
        <w:t> </w:t>
      </w:r>
      <w:r w:rsidR="00572519" w:rsidRPr="00EE6CB8">
        <w:rPr>
          <w:rFonts w:ascii="Times New Roman" w:hAnsi="Times New Roman" w:cs="Times New Roman"/>
          <w:sz w:val="28"/>
          <w:szCs w:val="28"/>
        </w:rPr>
        <w:t>А.С.</w:t>
      </w:r>
      <w:r w:rsidR="002A4E2B" w:rsidRPr="00EE6CB8">
        <w:rPr>
          <w:rFonts w:ascii="Times New Roman" w:hAnsi="Times New Roman" w:cs="Times New Roman"/>
          <w:sz w:val="28"/>
          <w:szCs w:val="28"/>
        </w:rPr>
        <w:t>)</w:t>
      </w:r>
      <w:r w:rsidR="001D41EC" w:rsidRPr="00EE6CB8">
        <w:rPr>
          <w:rFonts w:ascii="Times New Roman" w:hAnsi="Times New Roman" w:cs="Times New Roman"/>
          <w:sz w:val="28"/>
          <w:szCs w:val="28"/>
        </w:rPr>
        <w:t xml:space="preserve"> уполномоченным органом </w:t>
      </w:r>
      <w:r w:rsidR="00274E5E" w:rsidRPr="00EE6CB8">
        <w:rPr>
          <w:rFonts w:ascii="Times New Roman" w:hAnsi="Times New Roman" w:cs="Times New Roman"/>
          <w:sz w:val="28"/>
          <w:szCs w:val="28"/>
        </w:rPr>
        <w:t xml:space="preserve">                  </w:t>
      </w:r>
      <w:r w:rsidR="001D41EC" w:rsidRPr="00EE6CB8">
        <w:rPr>
          <w:rFonts w:ascii="Times New Roman" w:hAnsi="Times New Roman" w:cs="Times New Roman"/>
          <w:sz w:val="28"/>
          <w:szCs w:val="28"/>
        </w:rPr>
        <w:t>по проведению оценки регулирующего воздействия проектов муниципальных нормативных правовых актов</w:t>
      </w:r>
      <w:r w:rsidR="00F57E8E" w:rsidRPr="00EE6CB8">
        <w:rPr>
          <w:rFonts w:ascii="Times New Roman" w:hAnsi="Times New Roman" w:cs="Times New Roman"/>
          <w:sz w:val="28"/>
          <w:szCs w:val="28"/>
        </w:rPr>
        <w:t xml:space="preserve"> администрации муниципального образования </w:t>
      </w:r>
      <w:r w:rsidR="003B2A08" w:rsidRPr="00EE6CB8">
        <w:rPr>
          <w:rFonts w:ascii="Times New Roman" w:hAnsi="Times New Roman" w:cs="Times New Roman"/>
          <w:sz w:val="28"/>
          <w:szCs w:val="28"/>
        </w:rPr>
        <w:t>Лабинский район</w:t>
      </w:r>
      <w:r w:rsidR="00F57E8E" w:rsidRPr="00EE6CB8">
        <w:rPr>
          <w:rFonts w:ascii="Times New Roman" w:hAnsi="Times New Roman" w:cs="Times New Roman"/>
          <w:sz w:val="28"/>
          <w:szCs w:val="28"/>
        </w:rPr>
        <w:t>.</w:t>
      </w:r>
    </w:p>
    <w:p w:rsidR="008165A7" w:rsidRPr="00EE6CB8" w:rsidRDefault="00A17F22" w:rsidP="00CB74A3">
      <w:pPr>
        <w:spacing w:line="233" w:lineRule="auto"/>
        <w:ind w:firstLine="709"/>
        <w:rPr>
          <w:rFonts w:ascii="Times New Roman" w:hAnsi="Times New Roman" w:cs="Times New Roman"/>
          <w:sz w:val="28"/>
          <w:szCs w:val="28"/>
        </w:rPr>
      </w:pPr>
      <w:bookmarkStart w:id="2" w:name="sub_3"/>
      <w:bookmarkEnd w:id="1"/>
      <w:r w:rsidRPr="00EE6CB8">
        <w:rPr>
          <w:rFonts w:ascii="Times New Roman" w:hAnsi="Times New Roman" w:cs="Times New Roman"/>
          <w:sz w:val="28"/>
          <w:szCs w:val="28"/>
        </w:rPr>
        <w:t>4</w:t>
      </w:r>
      <w:r w:rsidR="00364BD6" w:rsidRPr="00EE6CB8">
        <w:rPr>
          <w:rFonts w:ascii="Times New Roman" w:hAnsi="Times New Roman" w:cs="Times New Roman"/>
          <w:sz w:val="28"/>
          <w:szCs w:val="28"/>
        </w:rPr>
        <w:t>.</w:t>
      </w:r>
      <w:bookmarkStart w:id="3" w:name="sub_6"/>
      <w:bookmarkEnd w:id="2"/>
      <w:r w:rsidR="0051698A" w:rsidRPr="00EE6CB8">
        <w:rPr>
          <w:rFonts w:ascii="Times New Roman" w:hAnsi="Times New Roman" w:cs="Times New Roman"/>
          <w:sz w:val="28"/>
          <w:szCs w:val="28"/>
        </w:rPr>
        <w:t> </w:t>
      </w:r>
      <w:r w:rsidR="008165A7" w:rsidRPr="00EE6CB8">
        <w:rPr>
          <w:rFonts w:ascii="Times New Roman" w:hAnsi="Times New Roman" w:cs="Times New Roman"/>
          <w:sz w:val="28"/>
          <w:szCs w:val="28"/>
        </w:rPr>
        <w:t xml:space="preserve">Первому заместителю главы администрации муниципального </w:t>
      </w:r>
      <w:r w:rsidR="008165A7" w:rsidRPr="00EE6CB8">
        <w:rPr>
          <w:rFonts w:ascii="Times New Roman" w:hAnsi="Times New Roman" w:cs="Times New Roman"/>
          <w:sz w:val="28"/>
          <w:szCs w:val="28"/>
        </w:rPr>
        <w:lastRenderedPageBreak/>
        <w:t xml:space="preserve">образования Лабинский район Симирикову А.А. обеспечить опубликование настоящего постановления в информационно - телекоммуникационной </w:t>
      </w:r>
      <w:r w:rsidR="00B51972" w:rsidRPr="00EE6CB8">
        <w:rPr>
          <w:rFonts w:ascii="Times New Roman" w:hAnsi="Times New Roman" w:cs="Times New Roman"/>
          <w:sz w:val="28"/>
          <w:szCs w:val="28"/>
        </w:rPr>
        <w:t xml:space="preserve">                  </w:t>
      </w:r>
      <w:r w:rsidR="008165A7" w:rsidRPr="00EE6CB8">
        <w:rPr>
          <w:rFonts w:ascii="Times New Roman" w:hAnsi="Times New Roman" w:cs="Times New Roman"/>
          <w:sz w:val="28"/>
          <w:szCs w:val="28"/>
        </w:rPr>
        <w:t>сети «Интернет».</w:t>
      </w:r>
    </w:p>
    <w:p w:rsidR="003B2A08" w:rsidRPr="00EE6CB8" w:rsidRDefault="00A17F22"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5</w:t>
      </w:r>
      <w:r w:rsidR="003B2A08" w:rsidRPr="00EE6CB8">
        <w:rPr>
          <w:rFonts w:ascii="Times New Roman" w:hAnsi="Times New Roman" w:cs="Times New Roman"/>
          <w:sz w:val="28"/>
          <w:szCs w:val="28"/>
        </w:rPr>
        <w:t>.</w:t>
      </w:r>
      <w:r w:rsidR="0051698A" w:rsidRPr="00EE6CB8">
        <w:rPr>
          <w:rFonts w:ascii="Times New Roman" w:hAnsi="Times New Roman" w:cs="Times New Roman"/>
          <w:sz w:val="28"/>
          <w:szCs w:val="28"/>
        </w:rPr>
        <w:t> </w:t>
      </w:r>
      <w:r w:rsidR="003B2A08" w:rsidRPr="00EE6CB8">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муниципального образования Лабинский район Цымбал</w:t>
      </w:r>
      <w:r w:rsidRPr="00EE6CB8">
        <w:rPr>
          <w:rFonts w:ascii="Times New Roman" w:hAnsi="Times New Roman" w:cs="Times New Roman"/>
          <w:sz w:val="28"/>
          <w:szCs w:val="28"/>
        </w:rPr>
        <w:t xml:space="preserve"> Г.А.</w:t>
      </w:r>
      <w:r w:rsidR="003B2A08" w:rsidRPr="00EE6CB8">
        <w:rPr>
          <w:rFonts w:ascii="Times New Roman" w:hAnsi="Times New Roman" w:cs="Times New Roman"/>
          <w:sz w:val="28"/>
          <w:szCs w:val="28"/>
        </w:rPr>
        <w:t xml:space="preserve"> </w:t>
      </w:r>
    </w:p>
    <w:p w:rsidR="003B2A08" w:rsidRPr="00EE6CB8" w:rsidRDefault="00A17F22" w:rsidP="00CB74A3">
      <w:pPr>
        <w:spacing w:line="233" w:lineRule="auto"/>
        <w:ind w:firstLine="709"/>
        <w:rPr>
          <w:rFonts w:ascii="Times New Roman" w:hAnsi="Times New Roman" w:cs="Times New Roman"/>
          <w:sz w:val="28"/>
          <w:szCs w:val="28"/>
        </w:rPr>
      </w:pPr>
      <w:r w:rsidRPr="00EE6CB8">
        <w:rPr>
          <w:rFonts w:ascii="Times New Roman" w:hAnsi="Times New Roman" w:cs="Times New Roman"/>
          <w:sz w:val="28"/>
          <w:szCs w:val="28"/>
        </w:rPr>
        <w:t>6</w:t>
      </w:r>
      <w:r w:rsidR="003B2A08" w:rsidRPr="00EE6CB8">
        <w:rPr>
          <w:rFonts w:ascii="Times New Roman" w:hAnsi="Times New Roman" w:cs="Times New Roman"/>
          <w:sz w:val="28"/>
          <w:szCs w:val="28"/>
        </w:rPr>
        <w:t>.</w:t>
      </w:r>
      <w:r w:rsidR="0051698A" w:rsidRPr="00EE6CB8">
        <w:rPr>
          <w:rFonts w:ascii="Times New Roman" w:hAnsi="Times New Roman" w:cs="Times New Roman"/>
          <w:sz w:val="28"/>
          <w:szCs w:val="28"/>
        </w:rPr>
        <w:t> </w:t>
      </w:r>
      <w:r w:rsidR="003B2A08" w:rsidRPr="00EE6CB8">
        <w:rPr>
          <w:rFonts w:ascii="Times New Roman" w:hAnsi="Times New Roman" w:cs="Times New Roman"/>
          <w:sz w:val="28"/>
          <w:szCs w:val="28"/>
        </w:rPr>
        <w:t xml:space="preserve">Постановление вступает в силу со дня его </w:t>
      </w:r>
      <w:r w:rsidR="00215926" w:rsidRPr="00EE6CB8">
        <w:rPr>
          <w:rFonts w:ascii="Times New Roman" w:hAnsi="Times New Roman" w:cs="Times New Roman"/>
          <w:sz w:val="28"/>
          <w:szCs w:val="28"/>
        </w:rPr>
        <w:t>официального опубликования</w:t>
      </w:r>
      <w:r w:rsidR="003B2A08" w:rsidRPr="00EE6CB8">
        <w:rPr>
          <w:rFonts w:ascii="Times New Roman" w:hAnsi="Times New Roman" w:cs="Times New Roman"/>
          <w:sz w:val="28"/>
          <w:szCs w:val="28"/>
        </w:rPr>
        <w:t>.</w:t>
      </w:r>
    </w:p>
    <w:p w:rsidR="003B2A08" w:rsidRPr="00EE6CB8" w:rsidRDefault="003B2A08" w:rsidP="00CB74A3">
      <w:pPr>
        <w:spacing w:line="233" w:lineRule="auto"/>
        <w:ind w:firstLine="709"/>
        <w:rPr>
          <w:rFonts w:ascii="Times New Roman" w:hAnsi="Times New Roman" w:cs="Times New Roman"/>
          <w:sz w:val="28"/>
          <w:szCs w:val="28"/>
        </w:rPr>
      </w:pPr>
    </w:p>
    <w:p w:rsidR="00A17F22" w:rsidRPr="00EE6CB8" w:rsidRDefault="00A17F22" w:rsidP="00CB74A3">
      <w:pPr>
        <w:spacing w:line="233" w:lineRule="auto"/>
        <w:ind w:firstLine="708"/>
        <w:rPr>
          <w:rFonts w:ascii="Times New Roman" w:hAnsi="Times New Roman" w:cs="Times New Roman"/>
          <w:sz w:val="28"/>
          <w:szCs w:val="28"/>
        </w:rPr>
      </w:pPr>
    </w:p>
    <w:p w:rsidR="004F4EF4" w:rsidRPr="00EE6CB8" w:rsidRDefault="004F4EF4" w:rsidP="004F4EF4">
      <w:pPr>
        <w:ind w:firstLine="0"/>
        <w:rPr>
          <w:rFonts w:ascii="Times New Roman" w:hAnsi="Times New Roman" w:cs="Times New Roman"/>
          <w:sz w:val="28"/>
          <w:szCs w:val="28"/>
        </w:rPr>
      </w:pPr>
      <w:r w:rsidRPr="00EE6CB8">
        <w:rPr>
          <w:rFonts w:ascii="Times New Roman" w:hAnsi="Times New Roman" w:cs="Times New Roman"/>
          <w:sz w:val="28"/>
          <w:szCs w:val="28"/>
        </w:rPr>
        <w:t xml:space="preserve">Исполняющий обязанности главы </w:t>
      </w:r>
    </w:p>
    <w:p w:rsidR="004F4EF4" w:rsidRPr="00EE6CB8" w:rsidRDefault="004F4EF4" w:rsidP="004F4EF4">
      <w:pPr>
        <w:ind w:firstLine="0"/>
        <w:rPr>
          <w:rFonts w:ascii="Times New Roman" w:hAnsi="Times New Roman" w:cs="Times New Roman"/>
          <w:sz w:val="28"/>
          <w:szCs w:val="28"/>
        </w:rPr>
      </w:pPr>
      <w:r w:rsidRPr="00EE6CB8">
        <w:rPr>
          <w:rFonts w:ascii="Times New Roman" w:hAnsi="Times New Roman" w:cs="Times New Roman"/>
          <w:sz w:val="28"/>
          <w:szCs w:val="28"/>
        </w:rPr>
        <w:t>администрации муниципального </w:t>
      </w:r>
    </w:p>
    <w:p w:rsidR="004F4EF4" w:rsidRPr="00EE6CB8" w:rsidRDefault="004F4EF4" w:rsidP="004F4EF4">
      <w:pPr>
        <w:ind w:firstLine="0"/>
        <w:rPr>
          <w:rFonts w:ascii="Times New Roman" w:hAnsi="Times New Roman" w:cs="Times New Roman"/>
          <w:sz w:val="28"/>
          <w:szCs w:val="28"/>
        </w:rPr>
      </w:pPr>
      <w:r w:rsidRPr="00EE6CB8">
        <w:rPr>
          <w:rFonts w:ascii="Times New Roman" w:hAnsi="Times New Roman" w:cs="Times New Roman"/>
          <w:sz w:val="28"/>
          <w:szCs w:val="28"/>
        </w:rPr>
        <w:t xml:space="preserve">образования Лабинский район   </w:t>
      </w:r>
      <w:r w:rsidRPr="00EE6CB8">
        <w:rPr>
          <w:rFonts w:ascii="Times New Roman" w:hAnsi="Times New Roman" w:cs="Times New Roman"/>
          <w:sz w:val="28"/>
          <w:szCs w:val="28"/>
        </w:rPr>
        <w:tab/>
      </w:r>
      <w:r w:rsidRPr="00EE6CB8">
        <w:rPr>
          <w:rFonts w:ascii="Times New Roman" w:hAnsi="Times New Roman" w:cs="Times New Roman"/>
          <w:sz w:val="28"/>
          <w:szCs w:val="28"/>
        </w:rPr>
        <w:tab/>
      </w:r>
      <w:r w:rsidRPr="00EE6CB8">
        <w:rPr>
          <w:rFonts w:ascii="Times New Roman" w:hAnsi="Times New Roman" w:cs="Times New Roman"/>
          <w:sz w:val="28"/>
          <w:szCs w:val="28"/>
        </w:rPr>
        <w:tab/>
      </w:r>
      <w:r w:rsidRPr="00EE6CB8">
        <w:rPr>
          <w:rFonts w:ascii="Times New Roman" w:hAnsi="Times New Roman" w:cs="Times New Roman"/>
          <w:sz w:val="28"/>
          <w:szCs w:val="28"/>
        </w:rPr>
        <w:tab/>
        <w:t xml:space="preserve">        А.А. Симириков</w:t>
      </w:r>
    </w:p>
    <w:p w:rsidR="00A17F22" w:rsidRPr="00EE6CB8" w:rsidRDefault="00A17F22" w:rsidP="004F4EF4">
      <w:pPr>
        <w:ind w:firstLine="0"/>
        <w:jc w:val="left"/>
        <w:rPr>
          <w:rFonts w:ascii="Times New Roman" w:hAnsi="Times New Roman" w:cs="Times New Roman"/>
          <w:sz w:val="28"/>
          <w:szCs w:val="28"/>
        </w:rPr>
      </w:pPr>
    </w:p>
    <w:p w:rsidR="00A17F22" w:rsidRPr="00EE6CB8" w:rsidRDefault="00A17F22" w:rsidP="00CB74A3">
      <w:pPr>
        <w:spacing w:line="233" w:lineRule="auto"/>
        <w:ind w:firstLine="0"/>
        <w:jc w:val="left"/>
        <w:rPr>
          <w:rFonts w:ascii="Times New Roman" w:hAnsi="Times New Roman" w:cs="Times New Roman"/>
          <w:sz w:val="28"/>
          <w:szCs w:val="28"/>
        </w:rPr>
      </w:pP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4155"/>
      </w:tblGrid>
      <w:tr w:rsidR="00EE6CB8" w:rsidRPr="00F06AC4" w:rsidTr="005F60F6">
        <w:tc>
          <w:tcPr>
            <w:tcW w:w="5637" w:type="dxa"/>
          </w:tcPr>
          <w:p w:rsidR="00EE6CB8" w:rsidRPr="00F06AC4" w:rsidRDefault="00EE6CB8" w:rsidP="005F60F6">
            <w:pPr>
              <w:spacing w:line="226" w:lineRule="auto"/>
              <w:ind w:firstLine="0"/>
              <w:jc w:val="center"/>
              <w:rPr>
                <w:rFonts w:ascii="Times New Roman" w:hAnsi="Times New Roman" w:cs="Times New Roman"/>
                <w:color w:val="0070C0"/>
                <w:sz w:val="28"/>
                <w:szCs w:val="28"/>
              </w:rPr>
            </w:pPr>
          </w:p>
        </w:tc>
        <w:tc>
          <w:tcPr>
            <w:tcW w:w="4211" w:type="dxa"/>
          </w:tcPr>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A74403" w:rsidRDefault="00A74403" w:rsidP="005F60F6">
            <w:pPr>
              <w:spacing w:line="226" w:lineRule="auto"/>
              <w:ind w:firstLine="0"/>
              <w:jc w:val="center"/>
              <w:rPr>
                <w:rFonts w:ascii="Times New Roman" w:hAnsi="Times New Roman" w:cs="Times New Roman"/>
                <w:sz w:val="28"/>
                <w:szCs w:val="28"/>
              </w:rPr>
            </w:pPr>
          </w:p>
          <w:p w:rsidR="00EE6CB8" w:rsidRDefault="00EE6CB8" w:rsidP="005F60F6">
            <w:pPr>
              <w:spacing w:line="226" w:lineRule="auto"/>
              <w:ind w:firstLine="0"/>
              <w:jc w:val="center"/>
              <w:rPr>
                <w:rFonts w:ascii="Times New Roman" w:hAnsi="Times New Roman" w:cs="Times New Roman"/>
                <w:sz w:val="28"/>
                <w:szCs w:val="28"/>
              </w:rPr>
            </w:pPr>
          </w:p>
          <w:p w:rsidR="00EE6CB8" w:rsidRPr="00F06AC4" w:rsidRDefault="00EE6CB8" w:rsidP="005F60F6">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lastRenderedPageBreak/>
              <w:t>ПРИЛОЖЕНИЕ</w:t>
            </w:r>
          </w:p>
          <w:p w:rsidR="00EE6CB8" w:rsidRDefault="00EE6CB8" w:rsidP="005F60F6">
            <w:pPr>
              <w:spacing w:line="226" w:lineRule="auto"/>
              <w:ind w:firstLine="0"/>
              <w:jc w:val="center"/>
              <w:rPr>
                <w:rFonts w:ascii="Times New Roman" w:hAnsi="Times New Roman" w:cs="Times New Roman"/>
                <w:sz w:val="28"/>
                <w:szCs w:val="28"/>
              </w:rPr>
            </w:pPr>
          </w:p>
          <w:p w:rsidR="00EE6CB8" w:rsidRPr="00F06AC4" w:rsidRDefault="00EE6CB8" w:rsidP="005F60F6">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УТВЕРЖДЕН</w:t>
            </w:r>
          </w:p>
          <w:p w:rsidR="00EE6CB8" w:rsidRPr="00F06AC4" w:rsidRDefault="00EE6CB8" w:rsidP="005F60F6">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постановлением администрации</w:t>
            </w:r>
          </w:p>
          <w:p w:rsidR="00EE6CB8" w:rsidRPr="00F06AC4" w:rsidRDefault="00EE6CB8" w:rsidP="005F60F6">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муниципального образования</w:t>
            </w:r>
          </w:p>
          <w:p w:rsidR="00EE6CB8" w:rsidRPr="00F06AC4" w:rsidRDefault="00EE6CB8" w:rsidP="005F60F6">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Лабинский район</w:t>
            </w:r>
          </w:p>
          <w:p w:rsidR="00EE6CB8" w:rsidRPr="00F06AC4" w:rsidRDefault="00EE6CB8" w:rsidP="00EE6CB8">
            <w:pPr>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 xml:space="preserve">от </w:t>
            </w:r>
            <w:r>
              <w:rPr>
                <w:rFonts w:ascii="Times New Roman" w:hAnsi="Times New Roman" w:cs="Times New Roman"/>
                <w:sz w:val="28"/>
                <w:szCs w:val="28"/>
              </w:rPr>
              <w:t>28.10.2019</w:t>
            </w:r>
            <w:r w:rsidRPr="00F06AC4">
              <w:rPr>
                <w:rFonts w:ascii="Times New Roman" w:hAnsi="Times New Roman" w:cs="Times New Roman"/>
                <w:sz w:val="28"/>
                <w:szCs w:val="28"/>
              </w:rPr>
              <w:t xml:space="preserve"> № </w:t>
            </w:r>
            <w:r>
              <w:rPr>
                <w:rFonts w:ascii="Times New Roman" w:hAnsi="Times New Roman" w:cs="Times New Roman"/>
                <w:sz w:val="28"/>
                <w:szCs w:val="28"/>
              </w:rPr>
              <w:t>1127</w:t>
            </w:r>
          </w:p>
        </w:tc>
      </w:tr>
    </w:tbl>
    <w:p w:rsidR="00EE6CB8" w:rsidRDefault="00EE6CB8" w:rsidP="00EE6CB8">
      <w:pPr>
        <w:spacing w:line="226" w:lineRule="auto"/>
        <w:rPr>
          <w:rFonts w:ascii="Times New Roman" w:hAnsi="Times New Roman" w:cs="Times New Roman"/>
          <w:color w:val="0070C0"/>
          <w:sz w:val="28"/>
          <w:szCs w:val="28"/>
        </w:rPr>
      </w:pPr>
    </w:p>
    <w:p w:rsidR="00EE6CB8" w:rsidRPr="00F06AC4" w:rsidRDefault="00EE6CB8" w:rsidP="00EE6CB8">
      <w:pPr>
        <w:spacing w:line="226" w:lineRule="auto"/>
        <w:rPr>
          <w:rFonts w:ascii="Times New Roman" w:hAnsi="Times New Roman" w:cs="Times New Roman"/>
          <w:color w:val="0070C0"/>
          <w:sz w:val="22"/>
          <w:szCs w:val="28"/>
        </w:rPr>
      </w:pPr>
    </w:p>
    <w:p w:rsidR="00EE6CB8" w:rsidRPr="00F06AC4" w:rsidRDefault="00EE6CB8" w:rsidP="00EE6CB8">
      <w:pPr>
        <w:tabs>
          <w:tab w:val="left" w:pos="709"/>
        </w:tabs>
        <w:spacing w:line="226" w:lineRule="auto"/>
        <w:ind w:firstLine="0"/>
        <w:jc w:val="center"/>
        <w:rPr>
          <w:rFonts w:ascii="Times New Roman" w:hAnsi="Times New Roman" w:cs="Times New Roman"/>
          <w:sz w:val="28"/>
          <w:szCs w:val="28"/>
        </w:rPr>
      </w:pPr>
      <w:bookmarkStart w:id="4" w:name="sub_1000"/>
      <w:r w:rsidRPr="00F06AC4">
        <w:rPr>
          <w:rFonts w:ascii="Times New Roman" w:hAnsi="Times New Roman" w:cs="Times New Roman"/>
          <w:sz w:val="28"/>
          <w:szCs w:val="28"/>
        </w:rPr>
        <w:t>ПОРЯДОК</w:t>
      </w:r>
      <w:r w:rsidRPr="00F06AC4">
        <w:rPr>
          <w:rFonts w:ascii="Times New Roman" w:hAnsi="Times New Roman" w:cs="Times New Roman"/>
          <w:sz w:val="28"/>
          <w:szCs w:val="28"/>
        </w:rPr>
        <w:br/>
        <w:t>проведения оценки регулирующего воздействия проектов муниципальных нормативных правовых актов администрации муниципального образования Лабинский район, устанавливающих новые</w:t>
      </w:r>
    </w:p>
    <w:p w:rsidR="00EE6CB8" w:rsidRPr="00F06AC4" w:rsidRDefault="00EE6CB8" w:rsidP="00EE6CB8">
      <w:pPr>
        <w:tabs>
          <w:tab w:val="left" w:pos="709"/>
        </w:tabs>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или изменяющих ранее предусмотренные муниципальными</w:t>
      </w:r>
    </w:p>
    <w:p w:rsidR="00EE6CB8" w:rsidRPr="00F06AC4" w:rsidRDefault="00EE6CB8" w:rsidP="00EE6CB8">
      <w:pPr>
        <w:tabs>
          <w:tab w:val="left" w:pos="709"/>
        </w:tabs>
        <w:spacing w:line="226" w:lineRule="auto"/>
        <w:ind w:firstLine="0"/>
        <w:jc w:val="center"/>
        <w:rPr>
          <w:rFonts w:ascii="Times New Roman" w:hAnsi="Times New Roman" w:cs="Times New Roman"/>
          <w:sz w:val="28"/>
          <w:szCs w:val="28"/>
        </w:rPr>
      </w:pPr>
      <w:r w:rsidRPr="00F06AC4">
        <w:rPr>
          <w:rFonts w:ascii="Times New Roman" w:hAnsi="Times New Roman" w:cs="Times New Roman"/>
          <w:sz w:val="28"/>
          <w:szCs w:val="28"/>
        </w:rPr>
        <w:t>нормативными правовыми актами обязанности для субъектов</w:t>
      </w:r>
    </w:p>
    <w:p w:rsidR="00EE6CB8" w:rsidRPr="00F06AC4" w:rsidRDefault="00EE6CB8" w:rsidP="00EE6CB8">
      <w:pPr>
        <w:pStyle w:val="1"/>
        <w:tabs>
          <w:tab w:val="left" w:pos="709"/>
        </w:tabs>
        <w:spacing w:before="0" w:after="0" w:line="226" w:lineRule="auto"/>
        <w:rPr>
          <w:rFonts w:ascii="Times New Roman" w:hAnsi="Times New Roman" w:cs="Times New Roman"/>
          <w:b w:val="0"/>
          <w:color w:val="auto"/>
          <w:sz w:val="28"/>
          <w:szCs w:val="28"/>
        </w:rPr>
      </w:pPr>
      <w:r w:rsidRPr="00F06AC4">
        <w:rPr>
          <w:rFonts w:ascii="Times New Roman" w:hAnsi="Times New Roman" w:cs="Times New Roman"/>
          <w:b w:val="0"/>
          <w:color w:val="auto"/>
          <w:sz w:val="28"/>
          <w:szCs w:val="28"/>
        </w:rPr>
        <w:t>предпринимательской и инвестиционной деятельности</w:t>
      </w:r>
    </w:p>
    <w:p w:rsidR="00EE6CB8" w:rsidRPr="00F06AC4" w:rsidRDefault="00EE6CB8" w:rsidP="00EE6CB8">
      <w:pPr>
        <w:tabs>
          <w:tab w:val="left" w:pos="709"/>
        </w:tabs>
        <w:spacing w:line="226" w:lineRule="auto"/>
        <w:rPr>
          <w:rFonts w:ascii="Times New Roman" w:hAnsi="Times New Roman" w:cs="Times New Roman"/>
          <w:sz w:val="22"/>
          <w:szCs w:val="28"/>
        </w:rPr>
      </w:pPr>
    </w:p>
    <w:p w:rsidR="00EE6CB8" w:rsidRPr="00F06AC4" w:rsidRDefault="00EE6CB8" w:rsidP="00EE6CB8">
      <w:pPr>
        <w:pStyle w:val="1"/>
        <w:tabs>
          <w:tab w:val="left" w:pos="709"/>
        </w:tabs>
        <w:spacing w:before="0" w:after="0" w:line="226" w:lineRule="auto"/>
        <w:rPr>
          <w:rFonts w:ascii="Times New Roman" w:hAnsi="Times New Roman" w:cs="Times New Roman"/>
          <w:b w:val="0"/>
          <w:color w:val="auto"/>
          <w:sz w:val="28"/>
          <w:szCs w:val="28"/>
        </w:rPr>
      </w:pPr>
      <w:bookmarkStart w:id="5" w:name="sub_1100"/>
      <w:bookmarkEnd w:id="4"/>
      <w:r w:rsidRPr="00F06AC4">
        <w:rPr>
          <w:rFonts w:ascii="Times New Roman" w:hAnsi="Times New Roman" w:cs="Times New Roman"/>
          <w:b w:val="0"/>
          <w:color w:val="auto"/>
          <w:sz w:val="28"/>
          <w:szCs w:val="28"/>
        </w:rPr>
        <w:t>1. ОБЩИЕ ПОЛОЖЕНИЯ</w:t>
      </w:r>
    </w:p>
    <w:bookmarkEnd w:id="5"/>
    <w:p w:rsidR="00EE6CB8" w:rsidRPr="00F06AC4" w:rsidRDefault="00EE6CB8" w:rsidP="00EE6CB8">
      <w:pPr>
        <w:tabs>
          <w:tab w:val="left" w:pos="709"/>
        </w:tabs>
        <w:spacing w:line="226" w:lineRule="auto"/>
        <w:rPr>
          <w:rFonts w:ascii="Times New Roman" w:hAnsi="Times New Roman" w:cs="Times New Roman"/>
          <w:color w:val="0070C0"/>
          <w:sz w:val="20"/>
          <w:szCs w:val="28"/>
        </w:rPr>
      </w:pPr>
    </w:p>
    <w:p w:rsidR="00EE6CB8" w:rsidRPr="00F06AC4" w:rsidRDefault="00EE6CB8" w:rsidP="00EE6CB8">
      <w:pPr>
        <w:tabs>
          <w:tab w:val="left" w:pos="709"/>
        </w:tabs>
        <w:spacing w:line="223" w:lineRule="auto"/>
        <w:ind w:firstLine="709"/>
        <w:rPr>
          <w:rFonts w:ascii="Times New Roman" w:hAnsi="Times New Roman" w:cs="Times New Roman"/>
          <w:sz w:val="28"/>
          <w:szCs w:val="28"/>
        </w:rPr>
      </w:pPr>
      <w:bookmarkStart w:id="6" w:name="sub_1001"/>
      <w:r w:rsidRPr="00F06AC4">
        <w:rPr>
          <w:rFonts w:ascii="Times New Roman" w:hAnsi="Times New Roman" w:cs="Times New Roman"/>
          <w:sz w:val="28"/>
          <w:szCs w:val="28"/>
        </w:rPr>
        <w:t>1.1. Настоящий Порядок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w:t>
      </w:r>
    </w:p>
    <w:bookmarkEnd w:id="6"/>
    <w:p w:rsidR="00EE6CB8" w:rsidRPr="00F06AC4" w:rsidRDefault="00EE6CB8" w:rsidP="00EE6CB8">
      <w:pPr>
        <w:pStyle w:val="ConsPlusNormal"/>
        <w:tabs>
          <w:tab w:val="left" w:pos="709"/>
        </w:tabs>
        <w:spacing w:line="223" w:lineRule="auto"/>
        <w:ind w:firstLine="720"/>
        <w:jc w:val="both"/>
        <w:rPr>
          <w:rFonts w:ascii="Times New Roman" w:hAnsi="Times New Roman" w:cs="Times New Roman"/>
          <w:sz w:val="28"/>
          <w:szCs w:val="28"/>
        </w:rPr>
      </w:pPr>
      <w:r w:rsidRPr="00F06AC4">
        <w:rPr>
          <w:rFonts w:ascii="Times New Roman" w:hAnsi="Times New Roman" w:cs="Times New Roman"/>
          <w:sz w:val="28"/>
          <w:szCs w:val="28"/>
        </w:rPr>
        <w:t>Администрация муниципального образования Лабинский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EE6CB8" w:rsidRPr="00F06AC4" w:rsidRDefault="00EE6CB8" w:rsidP="00EE6CB8">
      <w:pPr>
        <w:pStyle w:val="ConsPlusNormal"/>
        <w:tabs>
          <w:tab w:val="left" w:pos="709"/>
        </w:tabs>
        <w:spacing w:line="223" w:lineRule="auto"/>
        <w:ind w:firstLine="720"/>
        <w:jc w:val="both"/>
        <w:rPr>
          <w:rFonts w:ascii="Times New Roman" w:hAnsi="Times New Roman" w:cs="Times New Roman"/>
          <w:color w:val="0070C0"/>
          <w:sz w:val="28"/>
          <w:szCs w:val="28"/>
        </w:rPr>
      </w:pPr>
      <w:r w:rsidRPr="00F06AC4">
        <w:rPr>
          <w:rFonts w:ascii="Times New Roman" w:hAnsi="Times New Roman" w:cs="Times New Roman"/>
          <w:sz w:val="28"/>
          <w:szCs w:val="28"/>
        </w:rPr>
        <w:t>Отраслевым органом администрации муниципального образования Лабинский район,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управление инвестиций, развития предпринимательства, информатизации и потребительской сферы администрации муниципального образования Лабинский район.</w:t>
      </w:r>
    </w:p>
    <w:p w:rsidR="00EE6CB8" w:rsidRPr="00F06AC4" w:rsidRDefault="00EE6CB8" w:rsidP="00EE6CB8">
      <w:pPr>
        <w:tabs>
          <w:tab w:val="left" w:pos="709"/>
        </w:tabs>
        <w:spacing w:line="223" w:lineRule="auto"/>
        <w:rPr>
          <w:rFonts w:ascii="Times New Roman" w:hAnsi="Times New Roman" w:cs="Times New Roman"/>
          <w:sz w:val="28"/>
          <w:szCs w:val="28"/>
        </w:rPr>
      </w:pPr>
      <w:bookmarkStart w:id="7" w:name="sub_1002"/>
      <w:r w:rsidRPr="00F06AC4">
        <w:rPr>
          <w:rFonts w:ascii="Times New Roman" w:hAnsi="Times New Roman" w:cs="Times New Roman"/>
          <w:sz w:val="28"/>
          <w:szCs w:val="28"/>
        </w:rPr>
        <w:lastRenderedPageBreak/>
        <w:t>1.2. Термины и понятия, используемые в настоящем Порядке:</w:t>
      </w:r>
    </w:p>
    <w:bookmarkEnd w:id="7"/>
    <w:p w:rsidR="00EE6CB8" w:rsidRPr="00F06AC4" w:rsidRDefault="00EE6CB8" w:rsidP="00EE6CB8">
      <w:pPr>
        <w:pStyle w:val="ConsPlusNormal"/>
        <w:tabs>
          <w:tab w:val="left" w:pos="709"/>
        </w:tabs>
        <w:spacing w:line="223" w:lineRule="auto"/>
        <w:ind w:firstLine="720"/>
        <w:jc w:val="both"/>
        <w:rPr>
          <w:rFonts w:ascii="Times New Roman" w:hAnsi="Times New Roman" w:cs="Times New Roman"/>
          <w:sz w:val="28"/>
          <w:szCs w:val="28"/>
        </w:rPr>
      </w:pPr>
      <w:r w:rsidRPr="00F06AC4">
        <w:rPr>
          <w:rStyle w:val="a3"/>
          <w:rFonts w:ascii="Times New Roman" w:hAnsi="Times New Roman" w:cs="Times New Roman"/>
          <w:b w:val="0"/>
          <w:bCs/>
          <w:color w:val="auto"/>
          <w:sz w:val="28"/>
          <w:szCs w:val="28"/>
        </w:rPr>
        <w:t>1.2.1.</w:t>
      </w:r>
      <w:r>
        <w:rPr>
          <w:rStyle w:val="a3"/>
          <w:rFonts w:ascii="Times New Roman" w:hAnsi="Times New Roman" w:cs="Times New Roman"/>
          <w:b w:val="0"/>
          <w:bCs/>
          <w:color w:val="auto"/>
          <w:sz w:val="28"/>
          <w:szCs w:val="28"/>
        </w:rPr>
        <w:t> </w:t>
      </w:r>
      <w:r w:rsidRPr="00F06AC4">
        <w:rPr>
          <w:rStyle w:val="a3"/>
          <w:rFonts w:ascii="Times New Roman" w:hAnsi="Times New Roman" w:cs="Times New Roman"/>
          <w:b w:val="0"/>
          <w:bCs/>
          <w:color w:val="auto"/>
          <w:sz w:val="28"/>
          <w:szCs w:val="28"/>
        </w:rPr>
        <w:t>Регулирующий орган</w:t>
      </w:r>
      <w:r w:rsidRPr="00F06AC4">
        <w:rPr>
          <w:rFonts w:ascii="Times New Roman" w:hAnsi="Times New Roman" w:cs="Times New Roman"/>
          <w:sz w:val="28"/>
          <w:szCs w:val="28"/>
        </w:rPr>
        <w:t xml:space="preserve"> - отраслевой (функциональный) орган администрации муниципального образования Лабинский район, внесший проект муниципального нормативного правового акта администрации муниципального образования Лабинский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EE6CB8" w:rsidRPr="00F06AC4" w:rsidRDefault="00EE6CB8" w:rsidP="00EE6CB8">
      <w:pPr>
        <w:tabs>
          <w:tab w:val="left" w:pos="709"/>
        </w:tabs>
        <w:spacing w:line="221" w:lineRule="auto"/>
        <w:rPr>
          <w:rFonts w:ascii="Times New Roman" w:hAnsi="Times New Roman" w:cs="Times New Roman"/>
          <w:color w:val="0070C0"/>
          <w:sz w:val="28"/>
          <w:szCs w:val="28"/>
        </w:rPr>
      </w:pPr>
      <w:r w:rsidRPr="00F06AC4">
        <w:rPr>
          <w:rStyle w:val="a3"/>
          <w:rFonts w:ascii="Times New Roman" w:hAnsi="Times New Roman" w:cs="Times New Roman"/>
          <w:b w:val="0"/>
          <w:bCs/>
          <w:color w:val="auto"/>
          <w:sz w:val="28"/>
          <w:szCs w:val="28"/>
        </w:rPr>
        <w:t>1.2.2.</w:t>
      </w:r>
      <w:r>
        <w:rPr>
          <w:rStyle w:val="a3"/>
          <w:rFonts w:ascii="Times New Roman" w:hAnsi="Times New Roman" w:cs="Times New Roman"/>
          <w:b w:val="0"/>
          <w:bCs/>
          <w:color w:val="auto"/>
          <w:sz w:val="28"/>
          <w:szCs w:val="28"/>
        </w:rPr>
        <w:t> </w:t>
      </w:r>
      <w:r w:rsidRPr="00F06AC4">
        <w:rPr>
          <w:rStyle w:val="a3"/>
          <w:rFonts w:ascii="Times New Roman" w:hAnsi="Times New Roman" w:cs="Times New Roman"/>
          <w:b w:val="0"/>
          <w:bCs/>
          <w:color w:val="auto"/>
          <w:sz w:val="28"/>
          <w:szCs w:val="28"/>
        </w:rPr>
        <w:t>Уполномоченный орган</w:t>
      </w:r>
      <w:r w:rsidRPr="00F06AC4">
        <w:rPr>
          <w:rFonts w:ascii="Times New Roman" w:hAnsi="Times New Roman" w:cs="Times New Roman"/>
          <w:sz w:val="28"/>
          <w:szCs w:val="28"/>
        </w:rPr>
        <w:t xml:space="preserve"> – администрация муниципального образования Лабинский район в лице управления инвестиций, развития предпринимательства, информатизации и потребительской сферы администрации муниципального образования Лабинский 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06AC4">
        <w:rPr>
          <w:rFonts w:ascii="Times New Roman" w:hAnsi="Times New Roman" w:cs="Times New Roman"/>
          <w:color w:val="0070C0"/>
          <w:sz w:val="28"/>
          <w:szCs w:val="28"/>
        </w:rPr>
        <w:t>.</w:t>
      </w:r>
    </w:p>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Style w:val="a3"/>
          <w:rFonts w:ascii="Times New Roman" w:hAnsi="Times New Roman" w:cs="Times New Roman"/>
          <w:b w:val="0"/>
          <w:bCs/>
          <w:color w:val="auto"/>
          <w:sz w:val="28"/>
          <w:szCs w:val="28"/>
        </w:rPr>
        <w:t>1.2.3. Участники публичных консультаций</w:t>
      </w:r>
      <w:r w:rsidRPr="00F06AC4">
        <w:rPr>
          <w:rFonts w:ascii="Times New Roman" w:hAnsi="Times New Roman" w:cs="Times New Roman"/>
          <w:sz w:val="28"/>
          <w:szCs w:val="28"/>
        </w:rPr>
        <w:t xml:space="preserve">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Style w:val="a3"/>
          <w:rFonts w:ascii="Times New Roman" w:hAnsi="Times New Roman" w:cs="Times New Roman"/>
          <w:b w:val="0"/>
          <w:bCs/>
          <w:color w:val="auto"/>
          <w:sz w:val="28"/>
          <w:szCs w:val="28"/>
        </w:rPr>
        <w:t>1.2.4. Сводный отчет о результатах проведения оценки регулирующего воздействия проекта муниципального нормативного правового акта</w:t>
      </w:r>
      <w:r w:rsidRPr="00F06AC4">
        <w:rPr>
          <w:rFonts w:ascii="Times New Roman" w:hAnsi="Times New Roman" w:cs="Times New Roman"/>
          <w:sz w:val="28"/>
          <w:szCs w:val="28"/>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E6CB8" w:rsidRPr="00F06AC4" w:rsidRDefault="00EE6CB8" w:rsidP="00EE6CB8">
      <w:pPr>
        <w:pStyle w:val="ConsPlusNormal"/>
        <w:tabs>
          <w:tab w:val="left" w:pos="709"/>
        </w:tabs>
        <w:spacing w:line="221" w:lineRule="auto"/>
        <w:ind w:firstLine="720"/>
        <w:jc w:val="both"/>
        <w:rPr>
          <w:rFonts w:ascii="Times New Roman" w:hAnsi="Times New Roman" w:cs="Times New Roman"/>
          <w:sz w:val="28"/>
          <w:szCs w:val="28"/>
        </w:rPr>
      </w:pPr>
      <w:bookmarkStart w:id="8" w:name="sub_1003"/>
      <w:r w:rsidRPr="00F06AC4">
        <w:rPr>
          <w:rFonts w:ascii="Times New Roman" w:hAnsi="Times New Roman" w:cs="Times New Roman"/>
          <w:sz w:val="28"/>
          <w:szCs w:val="28"/>
        </w:rPr>
        <w:t>1.3.</w:t>
      </w:r>
      <w:r>
        <w:rPr>
          <w:rFonts w:ascii="Times New Roman" w:hAnsi="Times New Roman" w:cs="Times New Roman"/>
          <w:sz w:val="28"/>
          <w:szCs w:val="28"/>
        </w:rPr>
        <w:t> </w:t>
      </w:r>
      <w:r w:rsidRPr="00F06AC4">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 администрации муниципального образования Лабинский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Fonts w:ascii="Times New Roman" w:hAnsi="Times New Roman" w:cs="Times New Roman"/>
          <w:sz w:val="28"/>
          <w:szCs w:val="28"/>
        </w:rPr>
        <w:t>1)</w:t>
      </w:r>
      <w:r>
        <w:rPr>
          <w:rFonts w:ascii="Times New Roman" w:hAnsi="Times New Roman" w:cs="Times New Roman"/>
          <w:sz w:val="28"/>
          <w:szCs w:val="28"/>
        </w:rPr>
        <w:t> </w:t>
      </w:r>
      <w:r w:rsidRPr="00F06AC4">
        <w:rPr>
          <w:rFonts w:ascii="Times New Roman" w:hAnsi="Times New Roman" w:cs="Times New Roman"/>
          <w:sz w:val="28"/>
          <w:szCs w:val="28"/>
        </w:rPr>
        <w:t>проектов нормативных правовых актов представительного органа муниципального образования Лабинский район, устанавливающих, изменяющих, приостанавливающих, отменяющих местные налоги и сборы;</w:t>
      </w:r>
    </w:p>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Fonts w:ascii="Times New Roman" w:hAnsi="Times New Roman" w:cs="Times New Roman"/>
          <w:sz w:val="28"/>
          <w:szCs w:val="28"/>
        </w:rPr>
        <w:t>2)</w:t>
      </w:r>
      <w:r>
        <w:rPr>
          <w:rFonts w:ascii="Times New Roman" w:hAnsi="Times New Roman" w:cs="Times New Roman"/>
          <w:sz w:val="28"/>
          <w:szCs w:val="28"/>
        </w:rPr>
        <w:t> </w:t>
      </w:r>
      <w:r w:rsidRPr="00F06AC4">
        <w:rPr>
          <w:rFonts w:ascii="Times New Roman" w:hAnsi="Times New Roman" w:cs="Times New Roman"/>
          <w:sz w:val="28"/>
          <w:szCs w:val="28"/>
        </w:rPr>
        <w:t>проектов нормативных правовых актов представительного органа муниципального образования Лабинский район, регулирующих бюджетные правоотношения.</w:t>
      </w:r>
    </w:p>
    <w:p w:rsidR="00EE6CB8" w:rsidRPr="00F06AC4" w:rsidRDefault="00EE6CB8" w:rsidP="00EE6CB8">
      <w:pPr>
        <w:tabs>
          <w:tab w:val="left" w:pos="709"/>
        </w:tabs>
        <w:spacing w:line="221" w:lineRule="auto"/>
        <w:rPr>
          <w:rFonts w:ascii="Times New Roman" w:hAnsi="Times New Roman" w:cs="Times New Roman"/>
          <w:color w:val="0070C0"/>
          <w:sz w:val="28"/>
          <w:szCs w:val="28"/>
        </w:rPr>
      </w:pPr>
      <w:bookmarkStart w:id="9" w:name="sub_1005"/>
      <w:bookmarkEnd w:id="8"/>
      <w:r w:rsidRPr="00F06AC4">
        <w:rPr>
          <w:rFonts w:ascii="Times New Roman" w:hAnsi="Times New Roman" w:cs="Times New Roman"/>
          <w:sz w:val="28"/>
          <w:szCs w:val="28"/>
        </w:rPr>
        <w:t>1.4.</w:t>
      </w:r>
      <w:r>
        <w:rPr>
          <w:rFonts w:ascii="Times New Roman" w:hAnsi="Times New Roman" w:cs="Times New Roman"/>
          <w:sz w:val="28"/>
          <w:szCs w:val="28"/>
        </w:rPr>
        <w:t> </w:t>
      </w:r>
      <w:r w:rsidRPr="00F06AC4">
        <w:rPr>
          <w:rFonts w:ascii="Times New Roman" w:hAnsi="Times New Roman" w:cs="Times New Roman"/>
          <w:sz w:val="28"/>
          <w:szCs w:val="28"/>
        </w:rPr>
        <w:t xml:space="preserve">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Pr>
          <w:rFonts w:ascii="Times New Roman" w:hAnsi="Times New Roman" w:cs="Times New Roman"/>
          <w:sz w:val="28"/>
          <w:szCs w:val="28"/>
        </w:rPr>
        <w:t xml:space="preserve">  </w:t>
      </w:r>
      <w:r w:rsidRPr="00F06AC4">
        <w:rPr>
          <w:rFonts w:ascii="Times New Roman" w:hAnsi="Times New Roman" w:cs="Times New Roman"/>
          <w:sz w:val="28"/>
          <w:szCs w:val="28"/>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местного бюджета (бюджета муниципального образования Лабинский район).</w:t>
      </w:r>
    </w:p>
    <w:p w:rsidR="00EE6CB8" w:rsidRPr="00F06AC4" w:rsidRDefault="00EE6CB8" w:rsidP="00EE6CB8">
      <w:pPr>
        <w:tabs>
          <w:tab w:val="left" w:pos="709"/>
        </w:tabs>
        <w:spacing w:line="228" w:lineRule="auto"/>
        <w:rPr>
          <w:rFonts w:ascii="Times New Roman" w:hAnsi="Times New Roman" w:cs="Times New Roman"/>
          <w:sz w:val="28"/>
          <w:szCs w:val="28"/>
        </w:rPr>
      </w:pPr>
      <w:bookmarkStart w:id="10" w:name="sub_1006"/>
      <w:bookmarkEnd w:id="9"/>
      <w:r w:rsidRPr="00F06AC4">
        <w:rPr>
          <w:rFonts w:ascii="Times New Roman" w:hAnsi="Times New Roman" w:cs="Times New Roman"/>
          <w:sz w:val="28"/>
          <w:szCs w:val="28"/>
        </w:rPr>
        <w:lastRenderedPageBreak/>
        <w:t>1.5.</w:t>
      </w:r>
      <w:r>
        <w:rPr>
          <w:rFonts w:ascii="Times New Roman" w:hAnsi="Times New Roman" w:cs="Times New Roman"/>
          <w:sz w:val="28"/>
          <w:szCs w:val="28"/>
        </w:rPr>
        <w:t> </w:t>
      </w:r>
      <w:r w:rsidRPr="00F06AC4">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EE6CB8" w:rsidRPr="00F06AC4" w:rsidRDefault="00EE6CB8" w:rsidP="00EE6CB8">
      <w:pPr>
        <w:tabs>
          <w:tab w:val="left" w:pos="709"/>
        </w:tabs>
        <w:spacing w:line="228" w:lineRule="auto"/>
        <w:rPr>
          <w:rFonts w:ascii="Times New Roman" w:hAnsi="Times New Roman" w:cs="Times New Roman"/>
          <w:sz w:val="28"/>
          <w:szCs w:val="28"/>
        </w:rPr>
      </w:pPr>
      <w:bookmarkStart w:id="11" w:name="sub_10061"/>
      <w:bookmarkEnd w:id="10"/>
      <w:r w:rsidRPr="00F06AC4">
        <w:rPr>
          <w:rFonts w:ascii="Times New Roman" w:hAnsi="Times New Roman" w:cs="Times New Roman"/>
          <w:sz w:val="28"/>
          <w:szCs w:val="28"/>
        </w:rPr>
        <w:t>1.5.1.</w:t>
      </w:r>
      <w:r>
        <w:rPr>
          <w:rFonts w:ascii="Times New Roman" w:hAnsi="Times New Roman" w:cs="Times New Roman"/>
          <w:sz w:val="28"/>
          <w:szCs w:val="28"/>
        </w:rPr>
        <w:t> </w:t>
      </w:r>
      <w:r w:rsidRPr="00F06AC4">
        <w:rPr>
          <w:rFonts w:ascii="Times New Roman" w:hAnsi="Times New Roman" w:cs="Times New Roman"/>
          <w:sz w:val="28"/>
          <w:szCs w:val="28"/>
        </w:rPr>
        <w:t xml:space="preserve">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bookmarkStart w:id="12" w:name="sub_10062"/>
      <w:bookmarkEnd w:id="11"/>
    </w:p>
    <w:p w:rsidR="00EE6CB8" w:rsidRPr="00F06AC4" w:rsidRDefault="00EE6CB8" w:rsidP="00EE6CB8">
      <w:pPr>
        <w:tabs>
          <w:tab w:val="left" w:pos="709"/>
        </w:tabs>
        <w:spacing w:line="228" w:lineRule="auto"/>
        <w:rPr>
          <w:rFonts w:ascii="Times New Roman" w:hAnsi="Times New Roman" w:cs="Times New Roman"/>
          <w:sz w:val="28"/>
          <w:szCs w:val="28"/>
        </w:rPr>
      </w:pPr>
      <w:r w:rsidRPr="00F06AC4">
        <w:rPr>
          <w:rFonts w:ascii="Times New Roman" w:hAnsi="Times New Roman" w:cs="Times New Roman"/>
          <w:sz w:val="28"/>
          <w:szCs w:val="28"/>
        </w:rPr>
        <w:t>1.5.2.</w:t>
      </w:r>
      <w:r>
        <w:rPr>
          <w:rFonts w:ascii="Times New Roman" w:hAnsi="Times New Roman" w:cs="Times New Roman"/>
          <w:sz w:val="28"/>
          <w:szCs w:val="28"/>
        </w:rPr>
        <w:t> </w:t>
      </w:r>
      <w:r w:rsidRPr="00F06AC4">
        <w:rPr>
          <w:rFonts w:ascii="Times New Roman" w:hAnsi="Times New Roman" w:cs="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администрации муниципального образования Лабинский район обязанности для субъектов предпринимательской и инвестиционной деятельности.</w:t>
      </w:r>
    </w:p>
    <w:p w:rsidR="00EE6CB8" w:rsidRPr="00F06AC4" w:rsidRDefault="00EE6CB8" w:rsidP="00EE6CB8">
      <w:pPr>
        <w:tabs>
          <w:tab w:val="left" w:pos="709"/>
        </w:tabs>
        <w:spacing w:line="228" w:lineRule="auto"/>
        <w:rPr>
          <w:rFonts w:ascii="Times New Roman" w:hAnsi="Times New Roman" w:cs="Times New Roman"/>
          <w:sz w:val="28"/>
          <w:szCs w:val="28"/>
        </w:rPr>
      </w:pPr>
      <w:bookmarkStart w:id="13" w:name="sub_10063"/>
      <w:bookmarkEnd w:id="12"/>
      <w:r w:rsidRPr="00F06AC4">
        <w:rPr>
          <w:rFonts w:ascii="Times New Roman" w:hAnsi="Times New Roman" w:cs="Times New Roman"/>
          <w:sz w:val="28"/>
          <w:szCs w:val="28"/>
        </w:rPr>
        <w:t>1.5.3.</w:t>
      </w:r>
      <w:r>
        <w:rPr>
          <w:rFonts w:ascii="Times New Roman" w:hAnsi="Times New Roman" w:cs="Times New Roman"/>
          <w:sz w:val="28"/>
          <w:szCs w:val="28"/>
        </w:rPr>
        <w:t> </w:t>
      </w:r>
      <w:r w:rsidRPr="00F06AC4">
        <w:rPr>
          <w:rFonts w:ascii="Times New Roman" w:hAnsi="Times New Roman" w:cs="Times New Roman"/>
          <w:sz w:val="28"/>
          <w:szCs w:val="28"/>
        </w:rPr>
        <w:t xml:space="preserve">Низкая степень регулирующего воздействия - проект муниципального нормативного правового акта не содержит положений, предусмотренных </w:t>
      </w:r>
      <w:hyperlink w:anchor="sub_10061" w:history="1">
        <w:r w:rsidRPr="00A74403">
          <w:rPr>
            <w:rStyle w:val="a4"/>
            <w:rFonts w:ascii="Times New Roman" w:hAnsi="Times New Roman"/>
            <w:color w:val="auto"/>
            <w:sz w:val="28"/>
            <w:szCs w:val="28"/>
          </w:rPr>
          <w:t>подпунктами 1.5.1</w:t>
        </w:r>
      </w:hyperlink>
      <w:r w:rsidRPr="00A74403">
        <w:rPr>
          <w:rFonts w:ascii="Times New Roman" w:hAnsi="Times New Roman" w:cs="Times New Roman"/>
          <w:sz w:val="28"/>
          <w:szCs w:val="28"/>
        </w:rPr>
        <w:t>. и 1.</w:t>
      </w:r>
      <w:hyperlink w:anchor="sub_10062" w:history="1">
        <w:r w:rsidRPr="00A74403">
          <w:rPr>
            <w:rStyle w:val="a4"/>
            <w:rFonts w:ascii="Times New Roman" w:hAnsi="Times New Roman"/>
            <w:color w:val="auto"/>
            <w:sz w:val="28"/>
            <w:szCs w:val="28"/>
          </w:rPr>
          <w:t>5.2</w:t>
        </w:r>
      </w:hyperlink>
      <w:r w:rsidRPr="00F06AC4">
        <w:rPr>
          <w:rFonts w:ascii="Times New Roman" w:hAnsi="Times New Roman" w:cs="Times New Roman"/>
          <w:sz w:val="28"/>
          <w:szCs w:val="28"/>
        </w:rPr>
        <w:t>. пункта 1.5. раздела 1 настоящего Порядка, однако подлежит оценке регулирующего воздействия по общим основаниям.</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bookmarkStart w:id="14" w:name="sub_1007"/>
      <w:bookmarkEnd w:id="13"/>
      <w:r w:rsidRPr="00F06AC4">
        <w:rPr>
          <w:rFonts w:ascii="Times New Roman" w:hAnsi="Times New Roman" w:cs="Times New Roman"/>
          <w:sz w:val="28"/>
          <w:szCs w:val="28"/>
        </w:rPr>
        <w:t>1.6. Процедура проведения оценки регулирующего воздействия проектов муниципальных нормативных правовых актов состоит из следующих этапов:</w:t>
      </w:r>
    </w:p>
    <w:p w:rsidR="00EE6CB8" w:rsidRPr="00F06AC4" w:rsidRDefault="00EE6CB8" w:rsidP="00EE6CB8">
      <w:pPr>
        <w:tabs>
          <w:tab w:val="left" w:pos="709"/>
        </w:tabs>
        <w:spacing w:line="228" w:lineRule="auto"/>
        <w:ind w:firstLine="709"/>
        <w:rPr>
          <w:rFonts w:ascii="Times New Roman" w:hAnsi="Times New Roman" w:cs="Times New Roman"/>
          <w:color w:val="FF0000"/>
          <w:sz w:val="28"/>
          <w:szCs w:val="28"/>
        </w:rPr>
      </w:pPr>
      <w:bookmarkStart w:id="15" w:name="sub_10071"/>
      <w:bookmarkEnd w:id="14"/>
      <w:r w:rsidRPr="00F06AC4">
        <w:rPr>
          <w:rFonts w:ascii="Times New Roman" w:hAnsi="Times New Roman" w:cs="Times New Roman"/>
          <w:sz w:val="28"/>
          <w:szCs w:val="28"/>
        </w:rPr>
        <w:t xml:space="preserve">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 </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bookmarkStart w:id="16" w:name="sub_10072"/>
      <w:bookmarkEnd w:id="15"/>
      <w:r w:rsidRPr="00F06AC4">
        <w:rPr>
          <w:rFonts w:ascii="Times New Roman" w:hAnsi="Times New Roman" w:cs="Times New Roman"/>
          <w:sz w:val="28"/>
          <w:szCs w:val="28"/>
        </w:rPr>
        <w:t>проведение публичных консультаций уполномоченным органом;</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bookmarkStart w:id="17" w:name="sub_10073"/>
      <w:bookmarkEnd w:id="16"/>
      <w:r w:rsidRPr="00F06AC4">
        <w:rPr>
          <w:rFonts w:ascii="Times New Roman" w:hAnsi="Times New Roman" w:cs="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bookmarkEnd w:id="17"/>
    <w:p w:rsidR="00EE6CB8" w:rsidRPr="00F06AC4" w:rsidRDefault="00EE6CB8" w:rsidP="00EE6CB8">
      <w:pPr>
        <w:tabs>
          <w:tab w:val="left" w:pos="709"/>
        </w:tabs>
        <w:spacing w:line="228" w:lineRule="auto"/>
        <w:rPr>
          <w:rFonts w:ascii="Times New Roman" w:hAnsi="Times New Roman" w:cs="Times New Roman"/>
          <w:color w:val="0070C0"/>
          <w:sz w:val="36"/>
          <w:szCs w:val="28"/>
        </w:rPr>
      </w:pPr>
    </w:p>
    <w:p w:rsidR="00EE6CB8" w:rsidRDefault="00EE6CB8" w:rsidP="00EE6CB8">
      <w:pPr>
        <w:pStyle w:val="1"/>
        <w:tabs>
          <w:tab w:val="left" w:pos="709"/>
        </w:tabs>
        <w:spacing w:before="0" w:after="0" w:line="228" w:lineRule="auto"/>
        <w:rPr>
          <w:rFonts w:ascii="Times New Roman" w:hAnsi="Times New Roman" w:cs="Times New Roman"/>
          <w:b w:val="0"/>
          <w:color w:val="auto"/>
          <w:sz w:val="28"/>
          <w:szCs w:val="28"/>
        </w:rPr>
      </w:pPr>
      <w:bookmarkStart w:id="18" w:name="sub_1200"/>
      <w:r w:rsidRPr="00F06AC4">
        <w:rPr>
          <w:rFonts w:ascii="Times New Roman" w:hAnsi="Times New Roman" w:cs="Times New Roman"/>
          <w:b w:val="0"/>
          <w:color w:val="auto"/>
          <w:sz w:val="28"/>
          <w:szCs w:val="28"/>
        </w:rPr>
        <w:t xml:space="preserve">2. ПОДГОТОВКА И НАПРАВЛЕНИЕ ПРОЕКТА МУНИЦИПАЛЬНОГО НОРМАТИВНОГО ПРАВОВОГО АКТА И СВОДНОГО ОТЧЕТА </w:t>
      </w:r>
    </w:p>
    <w:p w:rsidR="00EE6CB8" w:rsidRPr="00F06AC4" w:rsidRDefault="00EE6CB8" w:rsidP="00EE6CB8">
      <w:pPr>
        <w:pStyle w:val="1"/>
        <w:tabs>
          <w:tab w:val="left" w:pos="709"/>
        </w:tabs>
        <w:spacing w:before="0" w:after="0" w:line="228" w:lineRule="auto"/>
        <w:rPr>
          <w:rFonts w:ascii="Times New Roman" w:hAnsi="Times New Roman" w:cs="Times New Roman"/>
          <w:b w:val="0"/>
          <w:color w:val="auto"/>
          <w:sz w:val="28"/>
          <w:szCs w:val="28"/>
        </w:rPr>
      </w:pPr>
      <w:r w:rsidRPr="00F06AC4">
        <w:rPr>
          <w:rFonts w:ascii="Times New Roman" w:hAnsi="Times New Roman" w:cs="Times New Roman"/>
          <w:b w:val="0"/>
          <w:color w:val="auto"/>
          <w:sz w:val="28"/>
          <w:szCs w:val="28"/>
        </w:rPr>
        <w:t>О РЕЗУЛЬТАТАХ ПРОВЕДЕНИЯ ОЦЕНКИ РЕГУЛИРУЮЩЕГО ВОЗДЕЙСТВИЯ ПРОЕКТА МУНИЦИПАЛЬНОГО НОРМАТИВНОГО ПРАВОВОГО АКТА В УПОЛНОМОЧЕННЫЙ ОРГАН</w:t>
      </w:r>
    </w:p>
    <w:bookmarkEnd w:id="18"/>
    <w:p w:rsidR="00EE6CB8" w:rsidRPr="00F06AC4" w:rsidRDefault="00EE6CB8" w:rsidP="00EE6CB8">
      <w:pPr>
        <w:tabs>
          <w:tab w:val="left" w:pos="709"/>
        </w:tabs>
        <w:spacing w:line="228" w:lineRule="auto"/>
        <w:rPr>
          <w:rFonts w:ascii="Times New Roman" w:hAnsi="Times New Roman" w:cs="Times New Roman"/>
          <w:color w:val="0070C0"/>
          <w:sz w:val="40"/>
          <w:szCs w:val="28"/>
        </w:rPr>
      </w:pPr>
    </w:p>
    <w:p w:rsidR="00EE6CB8" w:rsidRPr="00F06AC4" w:rsidRDefault="00EE6CB8" w:rsidP="00EE6CB8">
      <w:pPr>
        <w:tabs>
          <w:tab w:val="left" w:pos="709"/>
        </w:tabs>
        <w:spacing w:line="228" w:lineRule="auto"/>
        <w:rPr>
          <w:rFonts w:ascii="Times New Roman" w:hAnsi="Times New Roman" w:cs="Times New Roman"/>
          <w:sz w:val="28"/>
          <w:szCs w:val="28"/>
        </w:rPr>
      </w:pPr>
      <w:bookmarkStart w:id="19" w:name="sub_1008"/>
      <w:r w:rsidRPr="00F06AC4">
        <w:rPr>
          <w:rFonts w:ascii="Times New Roman" w:hAnsi="Times New Roman" w:cs="Times New Roman"/>
          <w:sz w:val="28"/>
          <w:szCs w:val="28"/>
        </w:rPr>
        <w:t>2.1.</w:t>
      </w:r>
      <w:r>
        <w:rPr>
          <w:rFonts w:ascii="Times New Roman" w:hAnsi="Times New Roman" w:cs="Times New Roman"/>
          <w:sz w:val="28"/>
          <w:szCs w:val="28"/>
        </w:rPr>
        <w:t> </w:t>
      </w:r>
      <w:r w:rsidRPr="00F06AC4">
        <w:rPr>
          <w:rFonts w:ascii="Times New Roman" w:hAnsi="Times New Roman" w:cs="Times New Roman"/>
          <w:sz w:val="28"/>
          <w:szCs w:val="28"/>
        </w:rPr>
        <w:t>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EE6CB8" w:rsidRPr="00F06AC4" w:rsidRDefault="00EE6CB8" w:rsidP="00EE6CB8">
      <w:pPr>
        <w:tabs>
          <w:tab w:val="left" w:pos="709"/>
        </w:tabs>
        <w:spacing w:line="226" w:lineRule="auto"/>
        <w:rPr>
          <w:rFonts w:ascii="Times New Roman" w:hAnsi="Times New Roman" w:cs="Times New Roman"/>
          <w:sz w:val="28"/>
          <w:szCs w:val="28"/>
        </w:rPr>
      </w:pPr>
      <w:bookmarkStart w:id="20" w:name="sub_1009"/>
      <w:bookmarkEnd w:id="19"/>
      <w:r w:rsidRPr="00F06AC4">
        <w:rPr>
          <w:rFonts w:ascii="Times New Roman" w:hAnsi="Times New Roman" w:cs="Times New Roman"/>
          <w:sz w:val="28"/>
          <w:szCs w:val="28"/>
        </w:rPr>
        <w:t>2.2.</w:t>
      </w:r>
      <w:r>
        <w:rPr>
          <w:rFonts w:ascii="Times New Roman" w:hAnsi="Times New Roman" w:cs="Times New Roman"/>
          <w:sz w:val="28"/>
          <w:szCs w:val="28"/>
        </w:rPr>
        <w:t> </w:t>
      </w:r>
      <w:r w:rsidRPr="00F06AC4">
        <w:rPr>
          <w:rFonts w:ascii="Times New Roman" w:hAnsi="Times New Roman" w:cs="Times New Roman"/>
          <w:sz w:val="28"/>
          <w:szCs w:val="28"/>
        </w:rPr>
        <w:t xml:space="preserve">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w:t>
      </w:r>
      <w:r w:rsidRPr="00F06AC4">
        <w:rPr>
          <w:rFonts w:ascii="Times New Roman" w:hAnsi="Times New Roman" w:cs="Times New Roman"/>
          <w:sz w:val="28"/>
          <w:szCs w:val="28"/>
        </w:rPr>
        <w:lastRenderedPageBreak/>
        <w:t>проект муниципального нормативного правового акта с соблюдением требований утвержденной в администрации муниципального образования Лабинский район и</w:t>
      </w:r>
      <w:hyperlink r:id="rId12"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F06AC4">
          <w:rPr>
            <w:rFonts w:ascii="Times New Roman" w:hAnsi="Times New Roman" w:cs="Times New Roman"/>
            <w:sz w:val="28"/>
            <w:szCs w:val="28"/>
          </w:rPr>
          <w:t>нструкции</w:t>
        </w:r>
      </w:hyperlink>
      <w:r w:rsidRPr="00F06AC4">
        <w:rPr>
          <w:rFonts w:ascii="Times New Roman" w:hAnsi="Times New Roman" w:cs="Times New Roman"/>
          <w:sz w:val="28"/>
          <w:szCs w:val="28"/>
        </w:rPr>
        <w:t xml:space="preserve">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bookmarkEnd w:id="20"/>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t xml:space="preserve">Форма сводного отчета приведена в </w:t>
      </w:r>
      <w:hyperlink w:anchor="sub_10000" w:history="1">
        <w:r w:rsidRPr="00A74403">
          <w:rPr>
            <w:rStyle w:val="a4"/>
            <w:rFonts w:ascii="Times New Roman" w:hAnsi="Times New Roman"/>
            <w:color w:val="auto"/>
            <w:sz w:val="28"/>
            <w:szCs w:val="28"/>
          </w:rPr>
          <w:t>приложении № 1</w:t>
        </w:r>
      </w:hyperlink>
      <w:r w:rsidRPr="00F06AC4">
        <w:rPr>
          <w:rFonts w:ascii="Times New Roman" w:hAnsi="Times New Roman" w:cs="Times New Roman"/>
          <w:sz w:val="28"/>
          <w:szCs w:val="28"/>
        </w:rPr>
        <w:t xml:space="preserve"> к настоящему Порядку.</w:t>
      </w:r>
    </w:p>
    <w:p w:rsidR="00EE6CB8" w:rsidRPr="00F06AC4" w:rsidRDefault="00EE6CB8" w:rsidP="00EE6CB8">
      <w:pPr>
        <w:tabs>
          <w:tab w:val="left" w:pos="709"/>
        </w:tabs>
        <w:spacing w:line="226" w:lineRule="auto"/>
        <w:rPr>
          <w:rFonts w:ascii="Times New Roman" w:hAnsi="Times New Roman" w:cs="Times New Roman"/>
          <w:sz w:val="28"/>
          <w:szCs w:val="28"/>
        </w:rPr>
      </w:pPr>
      <w:bookmarkStart w:id="21" w:name="sub_1010"/>
      <w:r w:rsidRPr="00F06AC4">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bookmarkEnd w:id="21"/>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EE6CB8" w:rsidRPr="00F06AC4" w:rsidRDefault="00EE6CB8" w:rsidP="00EE6CB8">
      <w:pPr>
        <w:tabs>
          <w:tab w:val="left" w:pos="709"/>
        </w:tabs>
        <w:spacing w:line="223" w:lineRule="auto"/>
        <w:rPr>
          <w:rFonts w:ascii="Times New Roman" w:hAnsi="Times New Roman" w:cs="Times New Roman"/>
          <w:sz w:val="28"/>
          <w:szCs w:val="28"/>
        </w:rPr>
      </w:pPr>
      <w:r w:rsidRPr="00F06AC4">
        <w:rPr>
          <w:rFonts w:ascii="Times New Roman" w:hAnsi="Times New Roman" w:cs="Times New Roman"/>
          <w:sz w:val="28"/>
          <w:szCs w:val="28"/>
        </w:rPr>
        <w:t>уровень и обоснованность предполагаемых затрат субъектов предпринимательской и инвестиционной деятельности и затрат местного бюджета (бюджета муниципального образования Лабинский район);</w:t>
      </w:r>
    </w:p>
    <w:p w:rsidR="00EE6CB8" w:rsidRPr="00F06AC4" w:rsidRDefault="00EE6CB8" w:rsidP="00EE6CB8">
      <w:pPr>
        <w:tabs>
          <w:tab w:val="left" w:pos="709"/>
        </w:tabs>
        <w:spacing w:line="223" w:lineRule="auto"/>
        <w:rPr>
          <w:rFonts w:ascii="Times New Roman" w:hAnsi="Times New Roman" w:cs="Times New Roman"/>
          <w:sz w:val="28"/>
          <w:szCs w:val="28"/>
        </w:rPr>
      </w:pPr>
      <w:r w:rsidRPr="00F06AC4">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EE6CB8" w:rsidRPr="00F06AC4" w:rsidRDefault="00EE6CB8" w:rsidP="00EE6CB8">
      <w:pPr>
        <w:tabs>
          <w:tab w:val="left" w:pos="709"/>
        </w:tabs>
        <w:spacing w:line="223" w:lineRule="auto"/>
        <w:rPr>
          <w:rFonts w:ascii="Times New Roman" w:hAnsi="Times New Roman" w:cs="Times New Roman"/>
          <w:sz w:val="28"/>
          <w:szCs w:val="28"/>
        </w:rPr>
      </w:pPr>
      <w:r w:rsidRPr="00F06AC4">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EE6CB8" w:rsidRPr="00F06AC4" w:rsidRDefault="00EE6CB8" w:rsidP="00EE6CB8">
      <w:pPr>
        <w:tabs>
          <w:tab w:val="left" w:pos="709"/>
        </w:tabs>
        <w:spacing w:line="223" w:lineRule="auto"/>
        <w:rPr>
          <w:rFonts w:ascii="Times New Roman" w:hAnsi="Times New Roman" w:cs="Times New Roman"/>
          <w:sz w:val="28"/>
          <w:szCs w:val="28"/>
        </w:rPr>
      </w:pPr>
      <w:r w:rsidRPr="00F06AC4">
        <w:rPr>
          <w:rFonts w:ascii="Times New Roman" w:hAnsi="Times New Roman" w:cs="Times New Roman"/>
          <w:sz w:val="28"/>
          <w:szCs w:val="28"/>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EE6CB8" w:rsidRPr="00F06AC4" w:rsidRDefault="00EE6CB8" w:rsidP="00EE6CB8">
      <w:pPr>
        <w:tabs>
          <w:tab w:val="left" w:pos="709"/>
        </w:tabs>
        <w:spacing w:line="223" w:lineRule="auto"/>
        <w:rPr>
          <w:rFonts w:ascii="Times New Roman" w:hAnsi="Times New Roman" w:cs="Times New Roman"/>
          <w:sz w:val="28"/>
          <w:szCs w:val="28"/>
        </w:rPr>
      </w:pPr>
      <w:bookmarkStart w:id="22" w:name="sub_1011"/>
      <w:r w:rsidRPr="00F06AC4">
        <w:rPr>
          <w:rFonts w:ascii="Times New Roman" w:hAnsi="Times New Roman" w:cs="Times New Roman"/>
          <w:sz w:val="28"/>
          <w:szCs w:val="28"/>
        </w:rPr>
        <w:t>2.4.</w:t>
      </w:r>
      <w:r>
        <w:rPr>
          <w:rFonts w:ascii="Times New Roman" w:hAnsi="Times New Roman" w:cs="Times New Roman"/>
          <w:sz w:val="28"/>
          <w:szCs w:val="28"/>
        </w:rPr>
        <w:t> </w:t>
      </w:r>
      <w:r w:rsidRPr="00F06AC4">
        <w:rPr>
          <w:rFonts w:ascii="Times New Roman" w:hAnsi="Times New Roman" w:cs="Times New Roman"/>
          <w:sz w:val="28"/>
          <w:szCs w:val="28"/>
        </w:rPr>
        <w:t>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Лабинский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Лабинский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EE6CB8" w:rsidRPr="00F06AC4" w:rsidRDefault="00EE6CB8" w:rsidP="00EE6CB8">
      <w:pPr>
        <w:tabs>
          <w:tab w:val="left" w:pos="709"/>
        </w:tabs>
        <w:spacing w:line="223" w:lineRule="auto"/>
        <w:rPr>
          <w:rFonts w:ascii="Times New Roman" w:hAnsi="Times New Roman" w:cs="Times New Roman"/>
          <w:sz w:val="28"/>
          <w:szCs w:val="28"/>
        </w:rPr>
      </w:pPr>
      <w:bookmarkStart w:id="23" w:name="sub_1012"/>
      <w:bookmarkEnd w:id="22"/>
      <w:r w:rsidRPr="00F06AC4">
        <w:rPr>
          <w:rFonts w:ascii="Times New Roman" w:hAnsi="Times New Roman" w:cs="Times New Roman"/>
          <w:sz w:val="28"/>
          <w:szCs w:val="28"/>
        </w:rPr>
        <w:t>2.5.</w:t>
      </w:r>
      <w:r>
        <w:rPr>
          <w:rFonts w:ascii="Times New Roman" w:hAnsi="Times New Roman" w:cs="Times New Roman"/>
          <w:sz w:val="28"/>
          <w:szCs w:val="28"/>
        </w:rPr>
        <w:t> </w:t>
      </w:r>
      <w:r w:rsidRPr="00F06AC4">
        <w:rPr>
          <w:rFonts w:ascii="Times New Roman" w:hAnsi="Times New Roman" w:cs="Times New Roman"/>
          <w:sz w:val="28"/>
          <w:szCs w:val="28"/>
        </w:rPr>
        <w:t xml:space="preserve">Уполномоченный орган рассматривает проект муниципального нормативного правового акта в установленный </w:t>
      </w:r>
      <w:hyperlink w:anchor="sub_1016" w:history="1">
        <w:r w:rsidRPr="00A74403">
          <w:rPr>
            <w:rStyle w:val="a4"/>
            <w:rFonts w:ascii="Times New Roman" w:hAnsi="Times New Roman"/>
            <w:color w:val="auto"/>
            <w:sz w:val="28"/>
            <w:szCs w:val="28"/>
          </w:rPr>
          <w:t>пунктом 3.4 раздела</w:t>
        </w:r>
        <w:r w:rsidRPr="00F06AC4">
          <w:rPr>
            <w:rStyle w:val="a4"/>
            <w:rFonts w:ascii="Times New Roman" w:hAnsi="Times New Roman"/>
            <w:b/>
            <w:color w:val="auto"/>
            <w:sz w:val="28"/>
            <w:szCs w:val="28"/>
          </w:rPr>
          <w:t xml:space="preserve"> </w:t>
        </w:r>
      </w:hyperlink>
      <w:r w:rsidRPr="00F06AC4">
        <w:rPr>
          <w:rFonts w:ascii="Times New Roman" w:hAnsi="Times New Roman" w:cs="Times New Roman"/>
          <w:sz w:val="28"/>
          <w:szCs w:val="28"/>
        </w:rPr>
        <w:t>3 настоящего Порядка срок.</w:t>
      </w:r>
    </w:p>
    <w:p w:rsidR="00EE6CB8" w:rsidRPr="00F06AC4" w:rsidRDefault="00EE6CB8" w:rsidP="00EE6CB8">
      <w:pPr>
        <w:tabs>
          <w:tab w:val="left" w:pos="709"/>
        </w:tabs>
        <w:spacing w:line="223" w:lineRule="auto"/>
        <w:rPr>
          <w:rFonts w:ascii="Times New Roman" w:hAnsi="Times New Roman" w:cs="Times New Roman"/>
          <w:sz w:val="22"/>
          <w:szCs w:val="28"/>
        </w:rPr>
      </w:pPr>
    </w:p>
    <w:p w:rsidR="00EE6CB8" w:rsidRPr="00F06AC4" w:rsidRDefault="00EE6CB8" w:rsidP="00EE6CB8">
      <w:pPr>
        <w:pStyle w:val="1"/>
        <w:tabs>
          <w:tab w:val="left" w:pos="709"/>
        </w:tabs>
        <w:spacing w:before="0" w:after="0" w:line="223" w:lineRule="auto"/>
        <w:rPr>
          <w:rFonts w:ascii="Times New Roman" w:hAnsi="Times New Roman" w:cs="Times New Roman"/>
          <w:b w:val="0"/>
          <w:color w:val="auto"/>
          <w:sz w:val="28"/>
          <w:szCs w:val="28"/>
        </w:rPr>
      </w:pPr>
      <w:bookmarkStart w:id="24" w:name="sub_1300"/>
      <w:bookmarkEnd w:id="23"/>
      <w:r w:rsidRPr="00F06AC4">
        <w:rPr>
          <w:rFonts w:ascii="Times New Roman" w:hAnsi="Times New Roman" w:cs="Times New Roman"/>
          <w:b w:val="0"/>
          <w:color w:val="auto"/>
          <w:sz w:val="28"/>
          <w:szCs w:val="28"/>
        </w:rPr>
        <w:t>3. Проведение публичных консультаций уполномоченным органом</w:t>
      </w:r>
    </w:p>
    <w:bookmarkEnd w:id="24"/>
    <w:p w:rsidR="00EE6CB8" w:rsidRPr="00F06AC4" w:rsidRDefault="00EE6CB8" w:rsidP="00EE6CB8">
      <w:pPr>
        <w:tabs>
          <w:tab w:val="left" w:pos="709"/>
        </w:tabs>
        <w:spacing w:line="223" w:lineRule="auto"/>
        <w:rPr>
          <w:rFonts w:ascii="Times New Roman" w:hAnsi="Times New Roman" w:cs="Times New Roman"/>
          <w:color w:val="0070C0"/>
          <w:sz w:val="20"/>
          <w:szCs w:val="28"/>
        </w:rPr>
      </w:pPr>
    </w:p>
    <w:p w:rsidR="00EE6CB8" w:rsidRPr="00F06AC4" w:rsidRDefault="00EE6CB8" w:rsidP="00EE6CB8">
      <w:pPr>
        <w:tabs>
          <w:tab w:val="left" w:pos="709"/>
        </w:tabs>
        <w:spacing w:line="223" w:lineRule="auto"/>
        <w:rPr>
          <w:rFonts w:ascii="Times New Roman" w:hAnsi="Times New Roman" w:cs="Times New Roman"/>
          <w:sz w:val="28"/>
          <w:szCs w:val="28"/>
        </w:rPr>
      </w:pPr>
      <w:bookmarkStart w:id="25" w:name="sub_1013"/>
      <w:r w:rsidRPr="00F06AC4">
        <w:rPr>
          <w:rFonts w:ascii="Times New Roman" w:hAnsi="Times New Roman" w:cs="Times New Roman"/>
          <w:sz w:val="28"/>
          <w:szCs w:val="28"/>
        </w:rPr>
        <w:t>3.1.</w:t>
      </w:r>
      <w:r>
        <w:rPr>
          <w:rFonts w:ascii="Times New Roman" w:hAnsi="Times New Roman" w:cs="Times New Roman"/>
          <w:sz w:val="28"/>
          <w:szCs w:val="28"/>
        </w:rPr>
        <w:t> </w:t>
      </w:r>
      <w:r w:rsidRPr="00F06AC4">
        <w:rPr>
          <w:rFonts w:ascii="Times New Roman" w:hAnsi="Times New Roman" w:cs="Times New Roman"/>
          <w:sz w:val="28"/>
          <w:szCs w:val="28"/>
        </w:rPr>
        <w:t>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EE6CB8" w:rsidRPr="00F06AC4" w:rsidRDefault="00EE6CB8" w:rsidP="00EE6CB8">
      <w:pPr>
        <w:tabs>
          <w:tab w:val="left" w:pos="709"/>
        </w:tabs>
        <w:spacing w:line="223" w:lineRule="auto"/>
        <w:rPr>
          <w:rFonts w:ascii="Times New Roman" w:hAnsi="Times New Roman" w:cs="Times New Roman"/>
          <w:sz w:val="28"/>
          <w:szCs w:val="28"/>
        </w:rPr>
      </w:pPr>
      <w:bookmarkStart w:id="26" w:name="sub_1014"/>
      <w:bookmarkEnd w:id="25"/>
      <w:r w:rsidRPr="00F06AC4">
        <w:rPr>
          <w:rFonts w:ascii="Times New Roman" w:hAnsi="Times New Roman" w:cs="Times New Roman"/>
          <w:sz w:val="28"/>
          <w:szCs w:val="28"/>
        </w:rPr>
        <w:t>3.2. Основаниями для возврата являются:</w:t>
      </w:r>
    </w:p>
    <w:bookmarkEnd w:id="26"/>
    <w:p w:rsidR="00EE6CB8" w:rsidRPr="00F06AC4" w:rsidRDefault="00EE6CB8" w:rsidP="00EE6CB8">
      <w:pPr>
        <w:pStyle w:val="ConsPlusNormal"/>
        <w:tabs>
          <w:tab w:val="left" w:pos="709"/>
        </w:tabs>
        <w:spacing w:line="223"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sub_1003" w:history="1">
        <w:r w:rsidRPr="00A74403">
          <w:rPr>
            <w:rStyle w:val="a4"/>
            <w:rFonts w:ascii="Times New Roman" w:hAnsi="Times New Roman"/>
            <w:color w:val="auto"/>
            <w:sz w:val="28"/>
            <w:szCs w:val="28"/>
          </w:rPr>
          <w:t xml:space="preserve">пунктом 1.3 раздела </w:t>
        </w:r>
      </w:hyperlink>
      <w:r w:rsidRPr="00F06AC4">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lastRenderedPageBreak/>
        <w:t xml:space="preserve">регулирующим органом не соблюдены требования, предусмотренные </w:t>
      </w:r>
      <w:hyperlink w:anchor="sub_1200" w:history="1">
        <w:r w:rsidRPr="00A74403">
          <w:rPr>
            <w:rStyle w:val="a4"/>
            <w:rFonts w:ascii="Times New Roman" w:hAnsi="Times New Roman"/>
            <w:color w:val="auto"/>
            <w:sz w:val="28"/>
            <w:szCs w:val="28"/>
          </w:rPr>
          <w:t>разделом 2</w:t>
        </w:r>
      </w:hyperlink>
      <w:r w:rsidRPr="00F06AC4">
        <w:rPr>
          <w:rFonts w:ascii="Times New Roman" w:hAnsi="Times New Roman" w:cs="Times New Roman"/>
          <w:sz w:val="28"/>
          <w:szCs w:val="28"/>
        </w:rPr>
        <w:t xml:space="preserve">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отчет. </w:t>
      </w:r>
    </w:p>
    <w:p w:rsidR="00EE6CB8" w:rsidRPr="00F06AC4" w:rsidRDefault="00EE6CB8" w:rsidP="00EE6CB8">
      <w:pPr>
        <w:tabs>
          <w:tab w:val="left" w:pos="709"/>
        </w:tabs>
        <w:spacing w:line="226" w:lineRule="auto"/>
        <w:rPr>
          <w:rFonts w:ascii="Times New Roman" w:hAnsi="Times New Roman" w:cs="Times New Roman"/>
          <w:sz w:val="28"/>
          <w:szCs w:val="28"/>
        </w:rPr>
      </w:pPr>
      <w:bookmarkStart w:id="27" w:name="sub_1015"/>
      <w:r w:rsidRPr="00F06AC4">
        <w:rPr>
          <w:rFonts w:ascii="Times New Roman" w:hAnsi="Times New Roman" w:cs="Times New Roman"/>
          <w:sz w:val="28"/>
          <w:szCs w:val="28"/>
        </w:rPr>
        <w:t xml:space="preserve">3.3. Проект муниципального нормативного правового акта, подлежащий оценке регулирующего воздействия в соответствии с </w:t>
      </w:r>
      <w:hyperlink w:anchor="sub_1003" w:history="1">
        <w:r w:rsidRPr="00A74403">
          <w:rPr>
            <w:rStyle w:val="a4"/>
            <w:rFonts w:ascii="Times New Roman" w:hAnsi="Times New Roman"/>
            <w:color w:val="auto"/>
            <w:sz w:val="28"/>
            <w:szCs w:val="28"/>
          </w:rPr>
          <w:t xml:space="preserve">пунктом 1.3 раздела </w:t>
        </w:r>
      </w:hyperlink>
      <w:r w:rsidRPr="00F06AC4">
        <w:rPr>
          <w:rFonts w:ascii="Times New Roman" w:hAnsi="Times New Roman" w:cs="Times New Roman"/>
          <w:sz w:val="28"/>
          <w:szCs w:val="28"/>
        </w:rPr>
        <w:t>1 настоящего Порядка, сводный отчет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Лабинский район в информационно-телекоммуникационной сети «Интернет» (</w:t>
      </w:r>
      <w:hyperlink r:id="rId13" w:history="1">
        <w:r w:rsidRPr="00F06AC4">
          <w:rPr>
            <w:rStyle w:val="affff3"/>
            <w:rFonts w:ascii="Times New Roman" w:hAnsi="Times New Roman"/>
            <w:color w:val="auto"/>
            <w:sz w:val="28"/>
            <w:szCs w:val="28"/>
            <w:u w:val="none"/>
            <w:lang w:val="en-US"/>
          </w:rPr>
          <w:t>www</w:t>
        </w:r>
        <w:r w:rsidRPr="00F06AC4">
          <w:rPr>
            <w:rStyle w:val="affff3"/>
            <w:rFonts w:ascii="Times New Roman" w:hAnsi="Times New Roman"/>
            <w:color w:val="auto"/>
            <w:sz w:val="28"/>
            <w:szCs w:val="28"/>
            <w:u w:val="none"/>
          </w:rPr>
          <w:t>.</w:t>
        </w:r>
        <w:r w:rsidRPr="00F06AC4">
          <w:rPr>
            <w:rStyle w:val="affff3"/>
            <w:rFonts w:ascii="Times New Roman" w:hAnsi="Times New Roman"/>
            <w:color w:val="auto"/>
            <w:sz w:val="28"/>
            <w:szCs w:val="28"/>
            <w:u w:val="none"/>
            <w:lang w:val="en-US"/>
          </w:rPr>
          <w:t>labinskadmin</w:t>
        </w:r>
        <w:r w:rsidRPr="00F06AC4">
          <w:rPr>
            <w:rStyle w:val="affff3"/>
            <w:rFonts w:ascii="Times New Roman" w:hAnsi="Times New Roman"/>
            <w:color w:val="auto"/>
            <w:sz w:val="28"/>
            <w:szCs w:val="28"/>
            <w:u w:val="none"/>
          </w:rPr>
          <w:t>.</w:t>
        </w:r>
        <w:r w:rsidRPr="00F06AC4">
          <w:rPr>
            <w:rStyle w:val="affff3"/>
            <w:rFonts w:ascii="Times New Roman" w:hAnsi="Times New Roman"/>
            <w:color w:val="auto"/>
            <w:sz w:val="28"/>
            <w:szCs w:val="28"/>
            <w:u w:val="none"/>
            <w:lang w:val="en-US"/>
          </w:rPr>
          <w:t>ru</w:t>
        </w:r>
      </w:hyperlink>
      <w:r w:rsidRPr="00F06AC4">
        <w:rPr>
          <w:rFonts w:ascii="Times New Roman" w:hAnsi="Times New Roman" w:cs="Times New Roman"/>
          <w:sz w:val="28"/>
          <w:szCs w:val="28"/>
        </w:rPr>
        <w:t>) (далее – официальный сайт) в разделе</w:t>
      </w:r>
      <w:r w:rsidRPr="00F06AC4">
        <w:rPr>
          <w:rFonts w:ascii="Times New Roman" w:hAnsi="Times New Roman" w:cs="Times New Roman"/>
          <w:color w:val="0070C0"/>
          <w:sz w:val="28"/>
          <w:szCs w:val="28"/>
        </w:rPr>
        <w:t xml:space="preserve"> </w:t>
      </w:r>
      <w:r w:rsidRPr="00F06AC4">
        <w:rPr>
          <w:rFonts w:ascii="Times New Roman" w:hAnsi="Times New Roman" w:cs="Times New Roman"/>
          <w:sz w:val="28"/>
          <w:szCs w:val="28"/>
        </w:rPr>
        <w:t>«Оценка регулирующего воздействия» в течение 3 рабочих дней со дня его поступления и в день его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w:t>
      </w:r>
      <w:r w:rsidR="00A74403">
        <w:rPr>
          <w:rFonts w:ascii="Times New Roman" w:hAnsi="Times New Roman" w:cs="Times New Roman"/>
          <w:sz w:val="28"/>
          <w:szCs w:val="28"/>
        </w:rPr>
        <w:t xml:space="preserve"> </w:t>
      </w:r>
      <w:r w:rsidRPr="00F06AC4">
        <w:rPr>
          <w:rFonts w:ascii="Times New Roman" w:hAnsi="Times New Roman" w:cs="Times New Roman"/>
          <w:sz w:val="28"/>
          <w:szCs w:val="28"/>
        </w:rPr>
        <w:t>с указанием срока представления замечаний и (или) предложений.</w:t>
      </w:r>
    </w:p>
    <w:p w:rsidR="00EE6CB8" w:rsidRPr="00F06AC4" w:rsidRDefault="00EE6CB8" w:rsidP="00EE6CB8">
      <w:pPr>
        <w:tabs>
          <w:tab w:val="left" w:pos="709"/>
        </w:tabs>
        <w:spacing w:line="226" w:lineRule="auto"/>
        <w:ind w:firstLine="709"/>
        <w:rPr>
          <w:rFonts w:ascii="Times New Roman" w:hAnsi="Times New Roman" w:cs="Times New Roman"/>
          <w:sz w:val="28"/>
          <w:szCs w:val="28"/>
        </w:rPr>
      </w:pPr>
      <w:bookmarkStart w:id="28" w:name="sub_1016"/>
      <w:bookmarkEnd w:id="27"/>
      <w:r w:rsidRPr="00F06AC4">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EE6CB8" w:rsidRPr="00F06AC4" w:rsidRDefault="00EE6CB8" w:rsidP="00EE6CB8">
      <w:pPr>
        <w:tabs>
          <w:tab w:val="left" w:pos="709"/>
        </w:tabs>
        <w:spacing w:line="226" w:lineRule="auto"/>
        <w:ind w:firstLine="709"/>
        <w:rPr>
          <w:rFonts w:ascii="Times New Roman" w:hAnsi="Times New Roman" w:cs="Times New Roman"/>
          <w:sz w:val="28"/>
          <w:szCs w:val="28"/>
        </w:rPr>
      </w:pPr>
      <w:r w:rsidRPr="00F06AC4">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Лабинский район (http://timregion.ru) в разделе «Оценка регулирующего воздействия»</w:t>
      </w:r>
      <w:r w:rsidRPr="00F06AC4">
        <w:rPr>
          <w:rFonts w:ascii="Times New Roman" w:hAnsi="Times New Roman" w:cs="Times New Roman"/>
          <w:color w:val="000000"/>
          <w:sz w:val="28"/>
          <w:szCs w:val="28"/>
        </w:rPr>
        <w:t xml:space="preserve"> и направления информации в соответствии с требованиями </w:t>
      </w:r>
      <w:hyperlink w:anchor="Par78" w:tooltip="Ссылка на текущий документ" w:history="1">
        <w:r w:rsidRPr="00F06AC4">
          <w:rPr>
            <w:rFonts w:ascii="Times New Roman" w:hAnsi="Times New Roman" w:cs="Times New Roman"/>
            <w:color w:val="000000"/>
            <w:sz w:val="28"/>
            <w:szCs w:val="28"/>
          </w:rPr>
          <w:t>пункта 3.3</w:t>
        </w:r>
      </w:hyperlink>
      <w:r w:rsidRPr="00F06AC4">
        <w:rPr>
          <w:rFonts w:ascii="Times New Roman" w:hAnsi="Times New Roman" w:cs="Times New Roman"/>
          <w:color w:val="000000"/>
          <w:sz w:val="28"/>
          <w:szCs w:val="28"/>
        </w:rPr>
        <w:t xml:space="preserve"> настоящего Порядка</w:t>
      </w:r>
      <w:r w:rsidRPr="00F06AC4">
        <w:rPr>
          <w:rFonts w:ascii="Times New Roman" w:hAnsi="Times New Roman" w:cs="Times New Roman"/>
          <w:sz w:val="28"/>
          <w:szCs w:val="28"/>
        </w:rPr>
        <w:t>.</w:t>
      </w:r>
    </w:p>
    <w:p w:rsidR="00EE6CB8" w:rsidRPr="00F06AC4" w:rsidRDefault="00EE6CB8" w:rsidP="00EE6CB8">
      <w:pPr>
        <w:pStyle w:val="ConsPlusNormal"/>
        <w:tabs>
          <w:tab w:val="left" w:pos="709"/>
        </w:tabs>
        <w:spacing w:line="226"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F06AC4">
          <w:rPr>
            <w:rFonts w:ascii="Times New Roman" w:hAnsi="Times New Roman" w:cs="Times New Roman"/>
            <w:sz w:val="28"/>
            <w:szCs w:val="28"/>
          </w:rPr>
          <w:t>перечня</w:t>
        </w:r>
      </w:hyperlink>
      <w:r w:rsidRPr="00F06AC4">
        <w:rPr>
          <w:rFonts w:ascii="Times New Roman" w:hAnsi="Times New Roman" w:cs="Times New Roman"/>
          <w:sz w:val="28"/>
          <w:szCs w:val="28"/>
        </w:rPr>
        <w:t xml:space="preserve"> вопросов для проведения публичных консультаций приведены в приложениях №</w:t>
      </w:r>
      <w:r>
        <w:rPr>
          <w:rFonts w:ascii="Times New Roman" w:hAnsi="Times New Roman" w:cs="Times New Roman"/>
          <w:sz w:val="28"/>
          <w:szCs w:val="28"/>
        </w:rPr>
        <w:t> </w:t>
      </w:r>
      <w:r w:rsidRPr="00F06AC4">
        <w:rPr>
          <w:rFonts w:ascii="Times New Roman" w:hAnsi="Times New Roman" w:cs="Times New Roman"/>
          <w:sz w:val="28"/>
          <w:szCs w:val="28"/>
        </w:rPr>
        <w:t>2-3 к настоящему Порядку.</w:t>
      </w:r>
    </w:p>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t>3.4.</w:t>
      </w:r>
      <w:r>
        <w:rPr>
          <w:rFonts w:ascii="Times New Roman" w:hAnsi="Times New Roman" w:cs="Times New Roman"/>
          <w:sz w:val="28"/>
          <w:szCs w:val="28"/>
        </w:rPr>
        <w:t> </w:t>
      </w:r>
      <w:r w:rsidRPr="00F06AC4">
        <w:rPr>
          <w:rFonts w:ascii="Times New Roman" w:hAnsi="Times New Roman" w:cs="Times New Roman"/>
          <w:sz w:val="28"/>
          <w:szCs w:val="28"/>
        </w:rPr>
        <w:t>Уполномоченный орган проводит оценку регулирующего воздействия проектов муниципальных нормативных правовых актов в следующие сроки:</w:t>
      </w:r>
    </w:p>
    <w:bookmarkEnd w:id="28"/>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EE6CB8" w:rsidRPr="00F06AC4" w:rsidRDefault="00EE6CB8" w:rsidP="00EE6CB8">
      <w:pPr>
        <w:tabs>
          <w:tab w:val="left" w:pos="709"/>
        </w:tabs>
        <w:spacing w:line="226" w:lineRule="auto"/>
        <w:rPr>
          <w:rFonts w:ascii="Times New Roman" w:hAnsi="Times New Roman" w:cs="Times New Roman"/>
          <w:sz w:val="28"/>
          <w:szCs w:val="28"/>
        </w:rPr>
      </w:pPr>
      <w:r w:rsidRPr="00F06AC4">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EE6CB8" w:rsidRPr="00F06AC4" w:rsidRDefault="00EE6CB8" w:rsidP="00EE6CB8">
      <w:pPr>
        <w:tabs>
          <w:tab w:val="left" w:pos="709"/>
        </w:tabs>
        <w:spacing w:line="221" w:lineRule="auto"/>
        <w:rPr>
          <w:rFonts w:ascii="Times New Roman" w:hAnsi="Times New Roman" w:cs="Times New Roman"/>
          <w:sz w:val="28"/>
          <w:szCs w:val="28"/>
        </w:rPr>
      </w:pPr>
      <w:bookmarkStart w:id="29" w:name="sub_1017"/>
      <w:r w:rsidRPr="00F06AC4">
        <w:rPr>
          <w:rFonts w:ascii="Times New Roman" w:hAnsi="Times New Roman" w:cs="Times New Roman"/>
          <w:sz w:val="28"/>
          <w:szCs w:val="28"/>
        </w:rPr>
        <w:t>3.5.</w:t>
      </w:r>
      <w:r>
        <w:rPr>
          <w:rFonts w:ascii="Times New Roman" w:hAnsi="Times New Roman" w:cs="Times New Roman"/>
          <w:sz w:val="28"/>
          <w:szCs w:val="28"/>
        </w:rPr>
        <w:t> </w:t>
      </w:r>
      <w:r w:rsidRPr="00F06AC4">
        <w:rPr>
          <w:rFonts w:ascii="Times New Roman" w:hAnsi="Times New Roman" w:cs="Times New Roman"/>
          <w:sz w:val="28"/>
          <w:szCs w:val="28"/>
        </w:rPr>
        <w:t xml:space="preserve">Срок проведения оценки регулирующего воздействия проекта </w:t>
      </w:r>
      <w:r w:rsidRPr="00F06AC4">
        <w:rPr>
          <w:rFonts w:ascii="Times New Roman" w:hAnsi="Times New Roman" w:cs="Times New Roman"/>
          <w:sz w:val="28"/>
          <w:szCs w:val="28"/>
        </w:rPr>
        <w:lastRenderedPageBreak/>
        <w:t>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в разделе «Оценка регулирующего воздействия».</w:t>
      </w:r>
    </w:p>
    <w:p w:rsidR="00EE6CB8" w:rsidRPr="00F06AC4" w:rsidRDefault="00EE6CB8" w:rsidP="00EE6CB8">
      <w:pPr>
        <w:tabs>
          <w:tab w:val="left" w:pos="709"/>
        </w:tabs>
        <w:spacing w:line="221" w:lineRule="auto"/>
        <w:rPr>
          <w:rFonts w:ascii="Times New Roman" w:hAnsi="Times New Roman" w:cs="Times New Roman"/>
          <w:sz w:val="28"/>
          <w:szCs w:val="28"/>
        </w:rPr>
      </w:pPr>
      <w:bookmarkStart w:id="30" w:name="sub_1018"/>
      <w:bookmarkEnd w:id="29"/>
      <w:r w:rsidRPr="00F06AC4">
        <w:rPr>
          <w:rFonts w:ascii="Times New Roman" w:hAnsi="Times New Roman" w:cs="Times New Roman"/>
          <w:sz w:val="28"/>
          <w:szCs w:val="28"/>
        </w:rPr>
        <w:t>3.6.</w:t>
      </w:r>
      <w:r>
        <w:rPr>
          <w:rFonts w:ascii="Times New Roman" w:hAnsi="Times New Roman" w:cs="Times New Roman"/>
          <w:sz w:val="28"/>
          <w:szCs w:val="28"/>
        </w:rPr>
        <w:t> </w:t>
      </w:r>
      <w:r w:rsidRPr="00F06AC4">
        <w:rPr>
          <w:rFonts w:ascii="Times New Roman" w:hAnsi="Times New Roman" w:cs="Times New Roman"/>
          <w:sz w:val="28"/>
          <w:szCs w:val="28"/>
        </w:rPr>
        <w:t>Уполномоченный орган проводит анализ результатов исследования регулирующим органом выявленной проблемы, представленной в сводном отчете.</w:t>
      </w:r>
    </w:p>
    <w:p w:rsidR="00EE6CB8" w:rsidRPr="00F06AC4" w:rsidRDefault="00EE6CB8" w:rsidP="00EE6CB8">
      <w:pPr>
        <w:tabs>
          <w:tab w:val="left" w:pos="709"/>
        </w:tabs>
        <w:spacing w:line="221" w:lineRule="auto"/>
        <w:rPr>
          <w:rFonts w:ascii="Times New Roman" w:hAnsi="Times New Roman" w:cs="Times New Roman"/>
          <w:sz w:val="28"/>
          <w:szCs w:val="28"/>
        </w:rPr>
      </w:pPr>
      <w:bookmarkStart w:id="31" w:name="sub_1019"/>
      <w:bookmarkEnd w:id="30"/>
      <w:r w:rsidRPr="00F06AC4">
        <w:rPr>
          <w:rFonts w:ascii="Times New Roman" w:hAnsi="Times New Roman" w:cs="Times New Roman"/>
          <w:sz w:val="28"/>
          <w:szCs w:val="28"/>
        </w:rPr>
        <w:t>3.7.</w:t>
      </w:r>
      <w:r>
        <w:rPr>
          <w:rFonts w:ascii="Times New Roman" w:hAnsi="Times New Roman" w:cs="Times New Roman"/>
          <w:sz w:val="28"/>
          <w:szCs w:val="28"/>
        </w:rPr>
        <w:t> </w:t>
      </w:r>
      <w:r w:rsidRPr="00F06AC4">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EE6CB8" w:rsidRPr="00F06AC4" w:rsidRDefault="00EE6CB8" w:rsidP="00EE6CB8">
      <w:pPr>
        <w:tabs>
          <w:tab w:val="left" w:pos="709"/>
        </w:tabs>
        <w:spacing w:line="221" w:lineRule="auto"/>
        <w:rPr>
          <w:rFonts w:ascii="Times New Roman" w:hAnsi="Times New Roman" w:cs="Times New Roman"/>
          <w:sz w:val="28"/>
          <w:szCs w:val="28"/>
        </w:rPr>
      </w:pPr>
      <w:bookmarkStart w:id="32" w:name="sub_1020"/>
      <w:bookmarkEnd w:id="31"/>
      <w:r w:rsidRPr="00F06AC4">
        <w:rPr>
          <w:rFonts w:ascii="Times New Roman" w:hAnsi="Times New Roman" w:cs="Times New Roman"/>
          <w:sz w:val="28"/>
          <w:szCs w:val="28"/>
        </w:rPr>
        <w:t>3.8.</w:t>
      </w:r>
      <w:r>
        <w:rPr>
          <w:rFonts w:ascii="Times New Roman" w:hAnsi="Times New Roman" w:cs="Times New Roman"/>
          <w:sz w:val="28"/>
          <w:szCs w:val="28"/>
        </w:rPr>
        <w:t> </w:t>
      </w:r>
      <w:r w:rsidRPr="00F06AC4">
        <w:rPr>
          <w:rFonts w:ascii="Times New Roman" w:hAnsi="Times New Roman" w:cs="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bookmarkEnd w:id="32"/>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Fonts w:ascii="Times New Roman" w:hAnsi="Times New Roman" w:cs="Times New Roman"/>
          <w:sz w:val="28"/>
          <w:szCs w:val="28"/>
        </w:rPr>
        <w:t>точность формулировки выявленной проблемы;</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bookmarkStart w:id="33" w:name="sub_1021"/>
      <w:r w:rsidRPr="00F06AC4">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адекватность определения целей предлагаемого правового регулирования;</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возможность проверки показателей достижения целей предлагаемого правового регулирования и возможность последующего мониторинга их достижения;</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Лабинский район), связанных с введением предлагаемого правового регулирования;</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Лабинский район), при проведении оценки регулирующего воздействия проектов муниципальных нормативных правовых актов анализирует:</w:t>
      </w:r>
    </w:p>
    <w:bookmarkEnd w:id="33"/>
    <w:p w:rsidR="00EE6CB8" w:rsidRPr="00F06AC4" w:rsidRDefault="00EE6CB8" w:rsidP="00EE6CB8">
      <w:pPr>
        <w:tabs>
          <w:tab w:val="left" w:pos="709"/>
        </w:tabs>
        <w:spacing w:line="221" w:lineRule="auto"/>
        <w:rPr>
          <w:rFonts w:ascii="Times New Roman" w:hAnsi="Times New Roman" w:cs="Times New Roman"/>
          <w:sz w:val="28"/>
          <w:szCs w:val="28"/>
        </w:rPr>
      </w:pPr>
      <w:r w:rsidRPr="00F06AC4">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EE6CB8" w:rsidRPr="00F06AC4" w:rsidRDefault="00EE6CB8" w:rsidP="00EE6CB8">
      <w:pPr>
        <w:tabs>
          <w:tab w:val="left" w:pos="709"/>
        </w:tabs>
        <w:rPr>
          <w:rFonts w:ascii="Times New Roman" w:hAnsi="Times New Roman" w:cs="Times New Roman"/>
          <w:sz w:val="28"/>
          <w:szCs w:val="28"/>
        </w:rPr>
      </w:pPr>
      <w:r w:rsidRPr="00F06AC4">
        <w:rPr>
          <w:rFonts w:ascii="Times New Roman" w:hAnsi="Times New Roman" w:cs="Times New Roman"/>
          <w:sz w:val="28"/>
          <w:szCs w:val="28"/>
        </w:rPr>
        <w:t xml:space="preserve">проблему, на решение которой направлено правовое регулирование в </w:t>
      </w:r>
      <w:r w:rsidRPr="00F06AC4">
        <w:rPr>
          <w:rFonts w:ascii="Times New Roman" w:hAnsi="Times New Roman" w:cs="Times New Roman"/>
          <w:sz w:val="28"/>
          <w:szCs w:val="28"/>
        </w:rPr>
        <w:lastRenderedPageBreak/>
        <w:t>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EE6CB8" w:rsidRPr="00F06AC4" w:rsidRDefault="00EE6CB8" w:rsidP="00EE6CB8">
      <w:pPr>
        <w:tabs>
          <w:tab w:val="left" w:pos="709"/>
        </w:tabs>
        <w:rPr>
          <w:rFonts w:ascii="Times New Roman" w:hAnsi="Times New Roman" w:cs="Times New Roman"/>
          <w:sz w:val="28"/>
          <w:szCs w:val="28"/>
        </w:rPr>
      </w:pPr>
      <w:r w:rsidRPr="00F06AC4">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EE6CB8" w:rsidRPr="00F06AC4" w:rsidRDefault="00EE6CB8" w:rsidP="00EE6CB8">
      <w:pPr>
        <w:tabs>
          <w:tab w:val="left" w:pos="709"/>
        </w:tabs>
        <w:rPr>
          <w:rFonts w:ascii="Times New Roman" w:hAnsi="Times New Roman" w:cs="Times New Roman"/>
          <w:sz w:val="28"/>
          <w:szCs w:val="28"/>
        </w:rPr>
      </w:pPr>
      <w:r w:rsidRPr="00F06AC4">
        <w:rPr>
          <w:rFonts w:ascii="Times New Roman" w:hAnsi="Times New Roman" w:cs="Times New Roman"/>
          <w:sz w:val="28"/>
          <w:szCs w:val="28"/>
        </w:rPr>
        <w:t>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Лабинский район в отношениях с субъектами предпринимательской и инвестиционной деятельности;</w:t>
      </w:r>
    </w:p>
    <w:p w:rsidR="00EE6CB8" w:rsidRPr="00F06AC4" w:rsidRDefault="00EE6CB8" w:rsidP="00EE6CB8">
      <w:pPr>
        <w:tabs>
          <w:tab w:val="left" w:pos="709"/>
        </w:tabs>
        <w:rPr>
          <w:rFonts w:ascii="Times New Roman" w:hAnsi="Times New Roman" w:cs="Times New Roman"/>
          <w:sz w:val="28"/>
          <w:szCs w:val="28"/>
        </w:rPr>
      </w:pPr>
      <w:r w:rsidRPr="00F06AC4">
        <w:rPr>
          <w:rFonts w:ascii="Times New Roman" w:hAnsi="Times New Roman" w:cs="Times New Roman"/>
          <w:sz w:val="28"/>
          <w:szCs w:val="28"/>
        </w:rPr>
        <w:t>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Лабинский район;</w:t>
      </w:r>
    </w:p>
    <w:p w:rsidR="00EE6CB8" w:rsidRPr="00F06AC4" w:rsidRDefault="00EE6CB8" w:rsidP="00EE6CB8">
      <w:pPr>
        <w:tabs>
          <w:tab w:val="left" w:pos="709"/>
        </w:tabs>
        <w:rPr>
          <w:rFonts w:ascii="Times New Roman" w:hAnsi="Times New Roman" w:cs="Times New Roman"/>
          <w:sz w:val="28"/>
          <w:szCs w:val="28"/>
        </w:rPr>
      </w:pPr>
      <w:r w:rsidRPr="00F06AC4">
        <w:rPr>
          <w:rFonts w:ascii="Times New Roman" w:hAnsi="Times New Roman" w:cs="Times New Roman"/>
          <w:sz w:val="28"/>
          <w:szCs w:val="28"/>
        </w:rPr>
        <w:t>возможные расходы местного бюджета (бюджета муниципального образования Лабинский район), а также предполагаемые расходы субъектов предпринимательской и инвестиционной деятельности в случае принятия предлагаемого проекта муниципального нормативного правового акта.</w:t>
      </w:r>
    </w:p>
    <w:p w:rsidR="00EE6CB8" w:rsidRPr="00F06AC4" w:rsidRDefault="00EE6CB8" w:rsidP="00EE6CB8">
      <w:pPr>
        <w:tabs>
          <w:tab w:val="left" w:pos="709"/>
        </w:tabs>
        <w:rPr>
          <w:rFonts w:ascii="Times New Roman" w:hAnsi="Times New Roman" w:cs="Times New Roman"/>
          <w:sz w:val="28"/>
          <w:szCs w:val="28"/>
        </w:rPr>
      </w:pPr>
      <w:bookmarkStart w:id="34" w:name="sub_1022"/>
      <w:r w:rsidRPr="00F06AC4">
        <w:rPr>
          <w:rFonts w:ascii="Times New Roman" w:hAnsi="Times New Roman" w:cs="Times New Roman"/>
          <w:sz w:val="28"/>
          <w:szCs w:val="28"/>
        </w:rPr>
        <w:t>3.10.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пунктом 3.3 настоящего Порядка срок.</w:t>
      </w:r>
    </w:p>
    <w:p w:rsidR="00EE6CB8" w:rsidRPr="00F06AC4" w:rsidRDefault="00EE6CB8" w:rsidP="00EE6CB8">
      <w:pPr>
        <w:tabs>
          <w:tab w:val="left" w:pos="709"/>
        </w:tabs>
        <w:rPr>
          <w:rFonts w:ascii="Times New Roman" w:hAnsi="Times New Roman" w:cs="Times New Roman"/>
          <w:sz w:val="28"/>
          <w:szCs w:val="28"/>
        </w:rPr>
      </w:pPr>
      <w:bookmarkStart w:id="35" w:name="sub_1023"/>
      <w:bookmarkEnd w:id="34"/>
      <w:r w:rsidRPr="00F06AC4">
        <w:rPr>
          <w:rFonts w:ascii="Times New Roman" w:hAnsi="Times New Roman" w:cs="Times New Roman"/>
          <w:sz w:val="28"/>
          <w:szCs w:val="28"/>
        </w:rPr>
        <w:t>3.11.</w:t>
      </w:r>
      <w:r>
        <w:rPr>
          <w:rFonts w:ascii="Times New Roman" w:hAnsi="Times New Roman" w:cs="Times New Roman"/>
          <w:sz w:val="28"/>
          <w:szCs w:val="28"/>
        </w:rPr>
        <w:t> </w:t>
      </w:r>
      <w:r w:rsidRPr="00F06AC4">
        <w:rPr>
          <w:rFonts w:ascii="Times New Roman" w:hAnsi="Times New Roman" w:cs="Times New Roman"/>
          <w:sz w:val="28"/>
          <w:szCs w:val="28"/>
        </w:rPr>
        <w:t>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EE6CB8" w:rsidRPr="00F06AC4" w:rsidRDefault="00EE6CB8" w:rsidP="00EE6CB8">
      <w:pPr>
        <w:tabs>
          <w:tab w:val="left" w:pos="709"/>
        </w:tabs>
        <w:rPr>
          <w:rFonts w:ascii="Times New Roman" w:hAnsi="Times New Roman" w:cs="Times New Roman"/>
          <w:sz w:val="28"/>
          <w:szCs w:val="28"/>
        </w:rPr>
      </w:pPr>
      <w:bookmarkStart w:id="36" w:name="sub_1024"/>
      <w:bookmarkEnd w:id="35"/>
      <w:r w:rsidRPr="00F06AC4">
        <w:rPr>
          <w:rFonts w:ascii="Times New Roman" w:hAnsi="Times New Roman" w:cs="Times New Roman"/>
          <w:sz w:val="28"/>
          <w:szCs w:val="28"/>
        </w:rPr>
        <w:t>3.12.</w:t>
      </w:r>
      <w:r>
        <w:rPr>
          <w:rFonts w:ascii="Times New Roman" w:hAnsi="Times New Roman" w:cs="Times New Roman"/>
          <w:sz w:val="28"/>
          <w:szCs w:val="28"/>
        </w:rPr>
        <w:t> </w:t>
      </w:r>
      <w:r w:rsidRPr="00F06AC4">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Лабинский район, состав которого утвержден постановлением администрации муниципального образования Лабинский район.</w:t>
      </w:r>
    </w:p>
    <w:p w:rsidR="00EE6CB8" w:rsidRPr="00F06AC4" w:rsidRDefault="00EE6CB8" w:rsidP="00EE6CB8">
      <w:pPr>
        <w:tabs>
          <w:tab w:val="left" w:pos="709"/>
        </w:tabs>
        <w:rPr>
          <w:rFonts w:ascii="Times New Roman" w:hAnsi="Times New Roman" w:cs="Times New Roman"/>
          <w:color w:val="0070C0"/>
          <w:sz w:val="28"/>
          <w:szCs w:val="28"/>
        </w:rPr>
      </w:pPr>
      <w:bookmarkStart w:id="37" w:name="sub_1025"/>
      <w:bookmarkEnd w:id="36"/>
      <w:r w:rsidRPr="00F06AC4">
        <w:rPr>
          <w:rFonts w:ascii="Times New Roman" w:hAnsi="Times New Roman" w:cs="Times New Roman"/>
          <w:sz w:val="28"/>
          <w:szCs w:val="28"/>
        </w:rPr>
        <w:t>3.13.</w:t>
      </w:r>
      <w:bookmarkEnd w:id="37"/>
      <w:r>
        <w:rPr>
          <w:rFonts w:ascii="Times New Roman" w:hAnsi="Times New Roman" w:cs="Times New Roman"/>
          <w:color w:val="0070C0"/>
          <w:sz w:val="28"/>
          <w:szCs w:val="28"/>
        </w:rPr>
        <w:t> </w:t>
      </w:r>
      <w:r w:rsidRPr="00F06AC4">
        <w:rPr>
          <w:rFonts w:ascii="Times New Roman" w:hAnsi="Times New Roman" w:cs="Times New Roman"/>
          <w:sz w:val="28"/>
          <w:szCs w:val="28"/>
        </w:rPr>
        <w:t>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rsidR="00A74403" w:rsidRDefault="00A74403" w:rsidP="00EE6CB8">
      <w:pPr>
        <w:pStyle w:val="1"/>
        <w:tabs>
          <w:tab w:val="left" w:pos="709"/>
        </w:tabs>
        <w:spacing w:before="0" w:after="0" w:line="228" w:lineRule="auto"/>
        <w:rPr>
          <w:rFonts w:ascii="Times New Roman" w:hAnsi="Times New Roman" w:cs="Times New Roman"/>
          <w:b w:val="0"/>
          <w:color w:val="auto"/>
          <w:sz w:val="28"/>
          <w:szCs w:val="28"/>
        </w:rPr>
      </w:pPr>
      <w:bookmarkStart w:id="38" w:name="sub_1400"/>
    </w:p>
    <w:p w:rsidR="00A74403" w:rsidRDefault="00A74403" w:rsidP="00EE6CB8">
      <w:pPr>
        <w:pStyle w:val="1"/>
        <w:tabs>
          <w:tab w:val="left" w:pos="709"/>
        </w:tabs>
        <w:spacing w:before="0" w:after="0" w:line="228" w:lineRule="auto"/>
        <w:rPr>
          <w:rFonts w:ascii="Times New Roman" w:hAnsi="Times New Roman" w:cs="Times New Roman"/>
          <w:b w:val="0"/>
          <w:color w:val="auto"/>
          <w:sz w:val="28"/>
          <w:szCs w:val="28"/>
        </w:rPr>
      </w:pPr>
    </w:p>
    <w:p w:rsidR="00EE6CB8" w:rsidRPr="00F06AC4" w:rsidRDefault="00EE6CB8" w:rsidP="00EE6CB8">
      <w:pPr>
        <w:pStyle w:val="1"/>
        <w:tabs>
          <w:tab w:val="left" w:pos="709"/>
        </w:tabs>
        <w:spacing w:before="0" w:after="0" w:line="228" w:lineRule="auto"/>
        <w:rPr>
          <w:rFonts w:ascii="Times New Roman" w:hAnsi="Times New Roman" w:cs="Times New Roman"/>
          <w:b w:val="0"/>
          <w:color w:val="auto"/>
          <w:sz w:val="28"/>
          <w:szCs w:val="28"/>
        </w:rPr>
      </w:pPr>
      <w:r w:rsidRPr="00F06AC4">
        <w:rPr>
          <w:rFonts w:ascii="Times New Roman" w:hAnsi="Times New Roman" w:cs="Times New Roman"/>
          <w:b w:val="0"/>
          <w:color w:val="auto"/>
          <w:sz w:val="28"/>
          <w:szCs w:val="28"/>
        </w:rPr>
        <w:lastRenderedPageBreak/>
        <w:t>4. ПОДГОТОВКА ЗАКЛЮЧЕНИЯ ОБ ОЦЕНКЕ РЕГУЛИРУЮЩЕГО ВОЗДЕЙСТВИЯ ПРОЕКТА МУНИЦИПАЛЬНОГО НОРМАТИВНОГО ПРАВОВОГО АКТА УПОЛНОМОЧЕННЫМ ОРГАНОМ</w:t>
      </w:r>
    </w:p>
    <w:bookmarkEnd w:id="38"/>
    <w:p w:rsidR="00EE6CB8" w:rsidRPr="00F06AC4" w:rsidRDefault="00EE6CB8" w:rsidP="00EE6CB8">
      <w:pPr>
        <w:tabs>
          <w:tab w:val="left" w:pos="709"/>
        </w:tabs>
        <w:spacing w:line="228" w:lineRule="auto"/>
        <w:rPr>
          <w:rFonts w:ascii="Times New Roman" w:hAnsi="Times New Roman" w:cs="Times New Roman"/>
          <w:sz w:val="28"/>
          <w:szCs w:val="28"/>
        </w:rPr>
      </w:pPr>
    </w:p>
    <w:p w:rsidR="00EE6CB8" w:rsidRPr="00F06AC4" w:rsidRDefault="00EE6CB8" w:rsidP="00EE6CB8">
      <w:pPr>
        <w:tabs>
          <w:tab w:val="left" w:pos="709"/>
        </w:tabs>
        <w:spacing w:line="228" w:lineRule="auto"/>
        <w:rPr>
          <w:rFonts w:ascii="Times New Roman" w:hAnsi="Times New Roman" w:cs="Times New Roman"/>
          <w:sz w:val="28"/>
          <w:szCs w:val="28"/>
        </w:rPr>
      </w:pPr>
      <w:bookmarkStart w:id="39" w:name="sub_1026"/>
      <w:r w:rsidRPr="00F06AC4">
        <w:rPr>
          <w:rFonts w:ascii="Times New Roman" w:hAnsi="Times New Roman" w:cs="Times New Roman"/>
          <w:sz w:val="28"/>
          <w:szCs w:val="28"/>
        </w:rPr>
        <w:t>4.1.</w:t>
      </w:r>
      <w:r>
        <w:rPr>
          <w:rFonts w:ascii="Times New Roman" w:hAnsi="Times New Roman" w:cs="Times New Roman"/>
          <w:sz w:val="28"/>
          <w:szCs w:val="28"/>
        </w:rPr>
        <w:t> </w:t>
      </w:r>
      <w:r w:rsidRPr="00F06AC4">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Лабинский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местного бюджета (бюджета муниципального образования Лабинский район). Также в заключении отражаются сведения о соблюдении регулирующим органом процедур, предусмотренных настоящим Порядком.</w:t>
      </w:r>
    </w:p>
    <w:bookmarkEnd w:id="39"/>
    <w:p w:rsidR="00EE6CB8" w:rsidRPr="00A74403" w:rsidRDefault="00EE6CB8" w:rsidP="00EE6CB8">
      <w:pPr>
        <w:tabs>
          <w:tab w:val="left" w:pos="709"/>
        </w:tabs>
        <w:spacing w:line="228" w:lineRule="auto"/>
        <w:rPr>
          <w:rFonts w:ascii="Times New Roman" w:hAnsi="Times New Roman" w:cs="Times New Roman"/>
          <w:sz w:val="28"/>
          <w:szCs w:val="28"/>
        </w:rPr>
      </w:pPr>
      <w:r w:rsidRPr="00F06AC4">
        <w:rPr>
          <w:rFonts w:ascii="Times New Roman" w:hAnsi="Times New Roman" w:cs="Times New Roman"/>
          <w:sz w:val="28"/>
          <w:szCs w:val="28"/>
        </w:rPr>
        <w:t xml:space="preserve">Форма заключения приведена в </w:t>
      </w:r>
      <w:hyperlink w:anchor="sub_30000" w:history="1">
        <w:r w:rsidRPr="00A74403">
          <w:rPr>
            <w:rStyle w:val="a4"/>
            <w:rFonts w:ascii="Times New Roman" w:hAnsi="Times New Roman"/>
            <w:color w:val="auto"/>
            <w:sz w:val="28"/>
            <w:szCs w:val="28"/>
          </w:rPr>
          <w:t>приложении № </w:t>
        </w:r>
      </w:hyperlink>
      <w:r w:rsidRPr="00A74403">
        <w:rPr>
          <w:rFonts w:ascii="Times New Roman" w:hAnsi="Times New Roman" w:cs="Times New Roman"/>
          <w:sz w:val="28"/>
          <w:szCs w:val="28"/>
        </w:rPr>
        <w:t>4 к настоящему Порядку.</w:t>
      </w:r>
    </w:p>
    <w:p w:rsidR="00EE6CB8" w:rsidRPr="00F06AC4" w:rsidRDefault="00EE6CB8" w:rsidP="00EE6CB8">
      <w:pPr>
        <w:tabs>
          <w:tab w:val="left" w:pos="709"/>
        </w:tabs>
        <w:spacing w:line="228" w:lineRule="auto"/>
        <w:rPr>
          <w:rFonts w:ascii="Times New Roman" w:hAnsi="Times New Roman" w:cs="Times New Roman"/>
          <w:sz w:val="28"/>
          <w:szCs w:val="28"/>
        </w:rPr>
      </w:pPr>
      <w:bookmarkStart w:id="40" w:name="sub_1027"/>
      <w:r w:rsidRPr="00A74403">
        <w:rPr>
          <w:rFonts w:ascii="Times New Roman" w:hAnsi="Times New Roman" w:cs="Times New Roman"/>
          <w:sz w:val="28"/>
          <w:szCs w:val="28"/>
        </w:rPr>
        <w:t xml:space="preserve">4.2. В случае выявления положений, предусмотренных </w:t>
      </w:r>
      <w:hyperlink w:anchor="sub_1026" w:history="1">
        <w:r w:rsidRPr="00A74403">
          <w:rPr>
            <w:rStyle w:val="a4"/>
            <w:rFonts w:ascii="Times New Roman" w:hAnsi="Times New Roman"/>
            <w:color w:val="auto"/>
            <w:sz w:val="28"/>
            <w:szCs w:val="28"/>
          </w:rPr>
          <w:t xml:space="preserve">пунктом 4.1. раздела </w:t>
        </w:r>
      </w:hyperlink>
      <w:r w:rsidRPr="00F06AC4">
        <w:rPr>
          <w:rFonts w:ascii="Times New Roman" w:hAnsi="Times New Roman" w:cs="Times New Roman"/>
          <w:sz w:val="28"/>
          <w:szCs w:val="28"/>
        </w:rPr>
        <w:t>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EE6CB8" w:rsidRPr="00F06AC4" w:rsidRDefault="00EE6CB8" w:rsidP="00EE6CB8">
      <w:pPr>
        <w:tabs>
          <w:tab w:val="left" w:pos="709"/>
        </w:tabs>
        <w:spacing w:line="228" w:lineRule="auto"/>
        <w:rPr>
          <w:rFonts w:ascii="Times New Roman" w:hAnsi="Times New Roman" w:cs="Times New Roman"/>
          <w:sz w:val="28"/>
          <w:szCs w:val="28"/>
        </w:rPr>
      </w:pPr>
      <w:bookmarkStart w:id="41" w:name="sub_1028"/>
      <w:bookmarkEnd w:id="40"/>
      <w:r w:rsidRPr="00F06AC4">
        <w:rPr>
          <w:rFonts w:ascii="Times New Roman" w:hAnsi="Times New Roman" w:cs="Times New Roman"/>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bookmarkStart w:id="42" w:name="sub_1029"/>
      <w:bookmarkEnd w:id="41"/>
      <w:r w:rsidRPr="00F06AC4">
        <w:rPr>
          <w:rFonts w:ascii="Times New Roman" w:hAnsi="Times New Roman" w:cs="Times New Roman"/>
          <w:sz w:val="28"/>
          <w:szCs w:val="28"/>
        </w:rPr>
        <w:t>4.4.</w:t>
      </w:r>
      <w:bookmarkStart w:id="43" w:name="sub_1030"/>
      <w:bookmarkEnd w:id="42"/>
      <w:r>
        <w:rPr>
          <w:rFonts w:ascii="Times New Roman" w:hAnsi="Times New Roman" w:cs="Times New Roman"/>
          <w:sz w:val="28"/>
          <w:szCs w:val="28"/>
        </w:rPr>
        <w:t> </w:t>
      </w:r>
      <w:r w:rsidRPr="00F06AC4">
        <w:rPr>
          <w:rFonts w:ascii="Times New Roman" w:hAnsi="Times New Roman" w:cs="Times New Roman"/>
          <w:sz w:val="28"/>
          <w:szCs w:val="28"/>
        </w:rPr>
        <w:t xml:space="preserve">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EE6CB8" w:rsidRPr="00F06AC4" w:rsidRDefault="00EE6CB8" w:rsidP="00EE6CB8">
      <w:pPr>
        <w:tabs>
          <w:tab w:val="left" w:pos="709"/>
        </w:tabs>
        <w:spacing w:line="228" w:lineRule="auto"/>
        <w:rPr>
          <w:rFonts w:ascii="Times New Roman" w:hAnsi="Times New Roman" w:cs="Times New Roman"/>
          <w:sz w:val="28"/>
          <w:szCs w:val="28"/>
        </w:rPr>
      </w:pPr>
      <w:r w:rsidRPr="00F06AC4">
        <w:rPr>
          <w:rFonts w:ascii="Times New Roman" w:hAnsi="Times New Roman" w:cs="Times New Roman"/>
          <w:sz w:val="28"/>
          <w:szCs w:val="28"/>
        </w:rPr>
        <w:t>4.5.</w:t>
      </w:r>
      <w:r>
        <w:rPr>
          <w:rFonts w:ascii="Times New Roman" w:hAnsi="Times New Roman" w:cs="Times New Roman"/>
          <w:sz w:val="28"/>
          <w:szCs w:val="28"/>
        </w:rPr>
        <w:t> </w:t>
      </w:r>
      <w:r w:rsidRPr="00F06AC4">
        <w:rPr>
          <w:rFonts w:ascii="Times New Roman" w:hAnsi="Times New Roman" w:cs="Times New Roman"/>
          <w:sz w:val="28"/>
          <w:szCs w:val="28"/>
        </w:rPr>
        <w:t>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EE6CB8" w:rsidRPr="00F06AC4" w:rsidRDefault="00EE6CB8" w:rsidP="00EE6CB8">
      <w:pPr>
        <w:pStyle w:val="ConsPlusNormal"/>
        <w:tabs>
          <w:tab w:val="left" w:pos="709"/>
        </w:tabs>
        <w:spacing w:line="228" w:lineRule="auto"/>
        <w:ind w:firstLine="720"/>
        <w:jc w:val="both"/>
        <w:rPr>
          <w:rFonts w:ascii="Times New Roman" w:hAnsi="Times New Roman" w:cs="Times New Roman"/>
          <w:sz w:val="28"/>
          <w:szCs w:val="28"/>
        </w:rPr>
      </w:pPr>
      <w:bookmarkStart w:id="44" w:name="sub_1500"/>
      <w:bookmarkEnd w:id="43"/>
      <w:r w:rsidRPr="00F06AC4">
        <w:rPr>
          <w:rFonts w:ascii="Times New Roman" w:hAnsi="Times New Roman" w:cs="Times New Roman"/>
          <w:sz w:val="28"/>
          <w:szCs w:val="28"/>
        </w:rPr>
        <w:t>4.6.</w:t>
      </w:r>
      <w:r>
        <w:rPr>
          <w:rFonts w:ascii="Times New Roman" w:hAnsi="Times New Roman" w:cs="Times New Roman"/>
          <w:sz w:val="28"/>
          <w:szCs w:val="28"/>
        </w:rPr>
        <w:t> </w:t>
      </w:r>
      <w:r w:rsidRPr="00F06AC4">
        <w:rPr>
          <w:rFonts w:ascii="Times New Roman" w:hAnsi="Times New Roman" w:cs="Times New Roman"/>
          <w:sz w:val="28"/>
          <w:szCs w:val="28"/>
        </w:rPr>
        <w:t>Заключение подлежит размещению уполномоченным органом на официальном сайте администрации муниципального образования Лабинский район в разделе «Оценка регулирующего воздействия» не позднее 3 рабочих дней со дня его подписания.</w:t>
      </w:r>
    </w:p>
    <w:p w:rsidR="00EE6CB8" w:rsidRPr="00F06AC4" w:rsidRDefault="00EE6CB8" w:rsidP="00EE6CB8">
      <w:pPr>
        <w:pStyle w:val="ConsPlusNormal"/>
        <w:tabs>
          <w:tab w:val="left" w:pos="709"/>
        </w:tabs>
        <w:spacing w:line="221" w:lineRule="auto"/>
        <w:ind w:firstLine="720"/>
        <w:jc w:val="both"/>
        <w:rPr>
          <w:rFonts w:ascii="Times New Roman" w:hAnsi="Times New Roman" w:cs="Times New Roman"/>
          <w:sz w:val="28"/>
          <w:szCs w:val="28"/>
        </w:rPr>
      </w:pPr>
      <w:r w:rsidRPr="00F06AC4">
        <w:rPr>
          <w:rFonts w:ascii="Times New Roman" w:hAnsi="Times New Roman" w:cs="Times New Roman"/>
          <w:sz w:val="28"/>
          <w:szCs w:val="28"/>
        </w:rPr>
        <w:t>4.7.</w:t>
      </w:r>
      <w:r>
        <w:rPr>
          <w:rFonts w:ascii="Times New Roman" w:hAnsi="Times New Roman" w:cs="Times New Roman"/>
          <w:sz w:val="28"/>
          <w:szCs w:val="28"/>
        </w:rPr>
        <w:t> </w:t>
      </w:r>
      <w:r w:rsidRPr="00F06AC4">
        <w:rPr>
          <w:rFonts w:ascii="Times New Roman" w:hAnsi="Times New Roman" w:cs="Times New Roman"/>
          <w:sz w:val="28"/>
          <w:szCs w:val="28"/>
        </w:rPr>
        <w:t xml:space="preserve">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w:t>
      </w:r>
      <w:r w:rsidRPr="00F06AC4">
        <w:rPr>
          <w:rFonts w:ascii="Times New Roman" w:hAnsi="Times New Roman" w:cs="Times New Roman"/>
          <w:sz w:val="28"/>
          <w:szCs w:val="28"/>
        </w:rPr>
        <w:lastRenderedPageBreak/>
        <w:t xml:space="preserve">содержащих положения с высокой или средней степенью регулирующего воздействия, повторное размещение данного проекта на официальном сайте уполномоченного органа для проведения публичных консультаций не осуществляется.  </w:t>
      </w:r>
    </w:p>
    <w:p w:rsidR="00EE6CB8" w:rsidRPr="00F06AC4" w:rsidRDefault="00EE6CB8" w:rsidP="00EE6CB8">
      <w:pPr>
        <w:pStyle w:val="ConsPlusNormal"/>
        <w:tabs>
          <w:tab w:val="left" w:pos="709"/>
        </w:tabs>
        <w:spacing w:line="221" w:lineRule="auto"/>
        <w:ind w:firstLine="720"/>
        <w:jc w:val="both"/>
        <w:rPr>
          <w:rFonts w:ascii="Times New Roman" w:hAnsi="Times New Roman" w:cs="Times New Roman"/>
          <w:sz w:val="28"/>
          <w:szCs w:val="28"/>
        </w:rPr>
      </w:pPr>
      <w:r w:rsidRPr="00F06AC4">
        <w:rPr>
          <w:rFonts w:ascii="Times New Roman" w:hAnsi="Times New Roman" w:cs="Times New Roman"/>
          <w:sz w:val="28"/>
          <w:szCs w:val="28"/>
        </w:rPr>
        <w:t>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rsidR="00EE6CB8" w:rsidRPr="00F06AC4" w:rsidRDefault="00EE6CB8" w:rsidP="00EE6CB8">
      <w:pPr>
        <w:pStyle w:val="ConsPlusNormal"/>
        <w:tabs>
          <w:tab w:val="left" w:pos="709"/>
        </w:tabs>
        <w:spacing w:line="221" w:lineRule="auto"/>
        <w:ind w:firstLine="720"/>
        <w:jc w:val="both"/>
        <w:rPr>
          <w:rFonts w:ascii="Times New Roman" w:hAnsi="Times New Roman" w:cs="Times New Roman"/>
          <w:sz w:val="28"/>
          <w:szCs w:val="28"/>
        </w:rPr>
      </w:pPr>
    </w:p>
    <w:p w:rsidR="00EE6CB8" w:rsidRPr="00F06AC4" w:rsidRDefault="00EE6CB8" w:rsidP="00EE6CB8">
      <w:pPr>
        <w:pStyle w:val="1"/>
        <w:tabs>
          <w:tab w:val="left" w:pos="709"/>
        </w:tabs>
        <w:spacing w:before="0" w:after="0" w:line="221" w:lineRule="auto"/>
        <w:rPr>
          <w:rFonts w:ascii="Times New Roman" w:hAnsi="Times New Roman" w:cs="Times New Roman"/>
          <w:b w:val="0"/>
          <w:color w:val="auto"/>
          <w:sz w:val="28"/>
          <w:szCs w:val="28"/>
        </w:rPr>
      </w:pPr>
      <w:r w:rsidRPr="00F06AC4">
        <w:rPr>
          <w:rFonts w:ascii="Times New Roman" w:hAnsi="Times New Roman" w:cs="Times New Roman"/>
          <w:b w:val="0"/>
          <w:color w:val="auto"/>
          <w:sz w:val="28"/>
          <w:szCs w:val="28"/>
        </w:rPr>
        <w:t>5. ОЦЕНКА ФАКТИЧЕСКОГО ВОЗДЕЙСТВИЯ МУНИЦИПАЛЬНЫХ НОРМАТИВНЫХ ПРАВОВЫХ АКТОВ</w:t>
      </w:r>
    </w:p>
    <w:bookmarkEnd w:id="44"/>
    <w:p w:rsidR="00EE6CB8" w:rsidRPr="00F06AC4" w:rsidRDefault="00EE6CB8" w:rsidP="00EE6CB8">
      <w:pPr>
        <w:tabs>
          <w:tab w:val="left" w:pos="709"/>
        </w:tabs>
        <w:spacing w:line="221" w:lineRule="auto"/>
        <w:rPr>
          <w:rFonts w:ascii="Times New Roman" w:hAnsi="Times New Roman" w:cs="Times New Roman"/>
          <w:color w:val="0070C0"/>
          <w:sz w:val="28"/>
          <w:szCs w:val="28"/>
        </w:rPr>
      </w:pP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bookmarkStart w:id="45" w:name="sub_1049"/>
      <w:r w:rsidRPr="00F06AC4">
        <w:rPr>
          <w:rFonts w:ascii="Times New Roman" w:hAnsi="Times New Roman" w:cs="Times New Roman"/>
          <w:sz w:val="28"/>
          <w:szCs w:val="28"/>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Лабинский район. </w:t>
      </w: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5.2.</w:t>
      </w:r>
      <w:bookmarkStart w:id="46" w:name="Par145"/>
      <w:bookmarkEnd w:id="46"/>
      <w:r>
        <w:rPr>
          <w:rFonts w:ascii="Times New Roman" w:hAnsi="Times New Roman" w:cs="Times New Roman"/>
          <w:sz w:val="28"/>
          <w:szCs w:val="28"/>
        </w:rPr>
        <w:t> </w:t>
      </w:r>
      <w:r w:rsidRPr="00F06AC4">
        <w:rPr>
          <w:rFonts w:ascii="Times New Roman" w:hAnsi="Times New Roman" w:cs="Times New Roman"/>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EE6CB8" w:rsidRPr="00F06AC4" w:rsidRDefault="00EE6CB8" w:rsidP="00EE6CB8">
      <w:pPr>
        <w:pStyle w:val="ConsPlusNormal"/>
        <w:tabs>
          <w:tab w:val="left" w:pos="709"/>
        </w:tabs>
        <w:spacing w:line="221" w:lineRule="auto"/>
        <w:ind w:firstLine="540"/>
        <w:jc w:val="both"/>
        <w:rPr>
          <w:rFonts w:ascii="Times New Roman" w:hAnsi="Times New Roman" w:cs="Times New Roman"/>
          <w:sz w:val="28"/>
          <w:szCs w:val="28"/>
        </w:rPr>
      </w:pPr>
    </w:p>
    <w:p w:rsidR="00EE6CB8" w:rsidRDefault="00EE6CB8" w:rsidP="00EE6CB8">
      <w:pPr>
        <w:pStyle w:val="ConsPlusNormal"/>
        <w:tabs>
          <w:tab w:val="left" w:pos="709"/>
        </w:tabs>
        <w:spacing w:line="221" w:lineRule="auto"/>
        <w:jc w:val="center"/>
        <w:outlineLvl w:val="1"/>
        <w:rPr>
          <w:rFonts w:ascii="Times New Roman" w:hAnsi="Times New Roman" w:cs="Times New Roman"/>
          <w:sz w:val="28"/>
          <w:szCs w:val="28"/>
        </w:rPr>
      </w:pPr>
      <w:r w:rsidRPr="00F06AC4">
        <w:rPr>
          <w:rFonts w:ascii="Times New Roman" w:hAnsi="Times New Roman" w:cs="Times New Roman"/>
          <w:color w:val="000000"/>
          <w:sz w:val="28"/>
          <w:szCs w:val="28"/>
        </w:rPr>
        <w:t>6</w:t>
      </w:r>
      <w:r w:rsidRPr="00F06AC4">
        <w:rPr>
          <w:rFonts w:ascii="Times New Roman" w:hAnsi="Times New Roman" w:cs="Times New Roman"/>
          <w:sz w:val="28"/>
          <w:szCs w:val="28"/>
        </w:rPr>
        <w:t xml:space="preserve">. УРЕГУЛИРОВАНИЕ РАЗНОГЛАСИЙ, ВОЗНИКАЮЩИХ </w:t>
      </w:r>
    </w:p>
    <w:p w:rsidR="00EE6CB8" w:rsidRPr="00F06AC4" w:rsidRDefault="00EE6CB8" w:rsidP="00EE6CB8">
      <w:pPr>
        <w:pStyle w:val="ConsPlusNormal"/>
        <w:tabs>
          <w:tab w:val="left" w:pos="709"/>
        </w:tabs>
        <w:spacing w:line="221" w:lineRule="auto"/>
        <w:jc w:val="center"/>
        <w:outlineLvl w:val="1"/>
        <w:rPr>
          <w:rFonts w:ascii="Times New Roman" w:hAnsi="Times New Roman" w:cs="Times New Roman"/>
          <w:sz w:val="28"/>
          <w:szCs w:val="28"/>
        </w:rPr>
      </w:pPr>
      <w:r w:rsidRPr="00F06AC4">
        <w:rPr>
          <w:rFonts w:ascii="Times New Roman" w:hAnsi="Times New Roman" w:cs="Times New Roman"/>
          <w:sz w:val="28"/>
          <w:szCs w:val="28"/>
        </w:rPr>
        <w:t>ПО РЕЗУЛЬТАТАМ ПРОВЕДЕНИЯ ОЦЕНКИ РЕГУЛИРУЮЩЕГО ВОЗДЕЙСТВИЯ ПРОЕКТА</w:t>
      </w:r>
      <w:r>
        <w:rPr>
          <w:rFonts w:ascii="Times New Roman" w:hAnsi="Times New Roman" w:cs="Times New Roman"/>
          <w:sz w:val="28"/>
          <w:szCs w:val="28"/>
        </w:rPr>
        <w:t xml:space="preserve"> </w:t>
      </w:r>
      <w:r w:rsidRPr="00F06AC4">
        <w:rPr>
          <w:rFonts w:ascii="Times New Roman" w:hAnsi="Times New Roman" w:cs="Times New Roman"/>
          <w:sz w:val="28"/>
          <w:szCs w:val="28"/>
        </w:rPr>
        <w:t>МУНИЦИПАЛЬНОГО НОРМАТИВНОГО ПРАВОВОГО АКТА</w:t>
      </w:r>
    </w:p>
    <w:p w:rsidR="00EE6CB8" w:rsidRPr="00F06AC4" w:rsidRDefault="00EE6CB8" w:rsidP="00EE6CB8">
      <w:pPr>
        <w:tabs>
          <w:tab w:val="left" w:pos="709"/>
        </w:tabs>
        <w:spacing w:line="221" w:lineRule="auto"/>
        <w:rPr>
          <w:rFonts w:ascii="Times New Roman" w:hAnsi="Times New Roman" w:cs="Times New Roman"/>
          <w:sz w:val="28"/>
          <w:szCs w:val="28"/>
        </w:rPr>
      </w:pPr>
    </w:p>
    <w:p w:rsidR="00EE6CB8" w:rsidRPr="00F06AC4" w:rsidRDefault="00EE6CB8" w:rsidP="00EE6CB8">
      <w:pPr>
        <w:pStyle w:val="ConsPlusNormal"/>
        <w:tabs>
          <w:tab w:val="left" w:pos="709"/>
        </w:tabs>
        <w:spacing w:line="221" w:lineRule="auto"/>
        <w:ind w:firstLine="709"/>
        <w:jc w:val="both"/>
        <w:rPr>
          <w:rFonts w:ascii="Times New Roman" w:hAnsi="Times New Roman" w:cs="Times New Roman"/>
          <w:sz w:val="28"/>
          <w:szCs w:val="28"/>
        </w:rPr>
      </w:pPr>
      <w:r w:rsidRPr="00F06AC4">
        <w:rPr>
          <w:rFonts w:ascii="Times New Roman" w:hAnsi="Times New Roman" w:cs="Times New Roman"/>
          <w:sz w:val="28"/>
          <w:szCs w:val="28"/>
        </w:rPr>
        <w:t xml:space="preserve">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w:t>
      </w:r>
      <w:r>
        <w:rPr>
          <w:rFonts w:ascii="Times New Roman" w:hAnsi="Times New Roman" w:cs="Times New Roman"/>
          <w:sz w:val="28"/>
          <w:szCs w:val="28"/>
        </w:rPr>
        <w:t xml:space="preserve">                         </w:t>
      </w:r>
      <w:r w:rsidRPr="00F06AC4">
        <w:rPr>
          <w:rFonts w:ascii="Times New Roman" w:hAnsi="Times New Roman" w:cs="Times New Roman"/>
          <w:sz w:val="28"/>
          <w:szCs w:val="28"/>
        </w:rPr>
        <w:t>10 рабочих дней после получения отрицательного заключения об оценке представить в уполномоченный орган в письменном виде свои возражения.</w:t>
      </w:r>
    </w:p>
    <w:p w:rsidR="00EE6CB8" w:rsidRPr="00F06AC4" w:rsidRDefault="00EE6CB8" w:rsidP="00EE6CB8">
      <w:pPr>
        <w:tabs>
          <w:tab w:val="left" w:pos="709"/>
        </w:tabs>
        <w:spacing w:line="221" w:lineRule="auto"/>
        <w:ind w:firstLine="709"/>
        <w:rPr>
          <w:rFonts w:ascii="Times New Roman" w:hAnsi="Times New Roman" w:cs="Times New Roman"/>
          <w:sz w:val="28"/>
          <w:szCs w:val="28"/>
        </w:rPr>
      </w:pPr>
      <w:r w:rsidRPr="00F06AC4">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EE6CB8" w:rsidRPr="00F06AC4" w:rsidRDefault="00EE6CB8" w:rsidP="00EE6CB8">
      <w:pPr>
        <w:tabs>
          <w:tab w:val="left" w:pos="709"/>
        </w:tabs>
        <w:spacing w:line="221" w:lineRule="auto"/>
        <w:ind w:firstLine="709"/>
        <w:rPr>
          <w:rFonts w:ascii="Times New Roman" w:hAnsi="Times New Roman" w:cs="Times New Roman"/>
          <w:sz w:val="28"/>
          <w:szCs w:val="28"/>
        </w:rPr>
      </w:pPr>
      <w:r w:rsidRPr="00F06AC4">
        <w:rPr>
          <w:rFonts w:ascii="Times New Roman" w:hAnsi="Times New Roman" w:cs="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rsidR="00EE6CB8" w:rsidRPr="00F06AC4" w:rsidRDefault="00EE6CB8" w:rsidP="00EE6CB8">
      <w:pPr>
        <w:tabs>
          <w:tab w:val="left" w:pos="709"/>
        </w:tabs>
        <w:spacing w:line="223"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о несогласии с возражениями на отрицательное заключение об оценке </w:t>
      </w:r>
      <w:r w:rsidRPr="00F06AC4">
        <w:rPr>
          <w:rFonts w:ascii="Times New Roman" w:hAnsi="Times New Roman" w:cs="Times New Roman"/>
          <w:sz w:val="28"/>
          <w:szCs w:val="28"/>
        </w:rPr>
        <w:lastRenderedPageBreak/>
        <w:t>(отдельные положения отрицательного заключения об оценке).</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sidRPr="00F06AC4">
        <w:rPr>
          <w:rFonts w:ascii="Times New Roman" w:hAnsi="Times New Roman" w:cs="Times New Roman"/>
          <w:color w:val="000000"/>
          <w:sz w:val="28"/>
          <w:szCs w:val="28"/>
        </w:rPr>
        <w:t xml:space="preserve">по </w:t>
      </w:r>
      <w:hyperlink r:id="rId14" w:history="1">
        <w:r w:rsidRPr="00F06AC4">
          <w:rPr>
            <w:rFonts w:ascii="Times New Roman" w:hAnsi="Times New Roman" w:cs="Times New Roman"/>
            <w:color w:val="000000"/>
            <w:sz w:val="28"/>
            <w:szCs w:val="28"/>
          </w:rPr>
          <w:t>форме</w:t>
        </w:r>
      </w:hyperlink>
      <w:r w:rsidRPr="00F06AC4">
        <w:rPr>
          <w:rFonts w:ascii="Times New Roman" w:hAnsi="Times New Roman" w:cs="Times New Roman"/>
          <w:color w:val="000000"/>
          <w:sz w:val="28"/>
          <w:szCs w:val="28"/>
        </w:rPr>
        <w:t xml:space="preserve"> согласно </w:t>
      </w:r>
      <w:r w:rsidRPr="00F06AC4">
        <w:rPr>
          <w:rFonts w:ascii="Times New Roman" w:hAnsi="Times New Roman" w:cs="Times New Roman"/>
          <w:sz w:val="28"/>
          <w:szCs w:val="28"/>
        </w:rPr>
        <w:t>приложению № 5 к настоящему Порядку и направляет ее Регулирующему органу.</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 достижения договоренности по представленным возражениям, осуществляется на совещании с участием заместителя главы администрации муниципального образования Лабинский район, курирующего деятельность Регулирующего органа, заместителя главы администрации муниципального образования Лабинский район, курирующего деятельность Уполномоченного органа, а также заинтересованных лиц, где принимается окончательное решение. </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w:t>
      </w:r>
      <w:r w:rsidRPr="00F06AC4">
        <w:rPr>
          <w:rFonts w:ascii="Times New Roman" w:hAnsi="Times New Roman" w:cs="Times New Roman"/>
          <w:color w:val="000000"/>
          <w:sz w:val="28"/>
          <w:szCs w:val="28"/>
        </w:rPr>
        <w:t xml:space="preserve">согласно </w:t>
      </w:r>
      <w:hyperlink r:id="rId15" w:history="1">
        <w:r w:rsidRPr="00F06AC4">
          <w:rPr>
            <w:rFonts w:ascii="Times New Roman" w:hAnsi="Times New Roman" w:cs="Times New Roman"/>
            <w:color w:val="000000"/>
            <w:sz w:val="28"/>
            <w:szCs w:val="28"/>
          </w:rPr>
          <w:t>пункту 3</w:t>
        </w:r>
      </w:hyperlink>
      <w:r w:rsidRPr="00F06AC4">
        <w:rPr>
          <w:rFonts w:ascii="Times New Roman" w:hAnsi="Times New Roman" w:cs="Times New Roman"/>
          <w:color w:val="000000"/>
          <w:sz w:val="28"/>
          <w:szCs w:val="28"/>
        </w:rPr>
        <w:t xml:space="preserve"> настоящего </w:t>
      </w:r>
      <w:r w:rsidRPr="00F06AC4">
        <w:rPr>
          <w:rFonts w:ascii="Times New Roman" w:hAnsi="Times New Roman" w:cs="Times New Roman"/>
          <w:sz w:val="28"/>
          <w:szCs w:val="28"/>
        </w:rPr>
        <w:t>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6.4. В целях организации совещания Регулирующий орган уведомляет заместителя главы администрации муниципального образования Лабинский район, курирующего деятельность Регулирующего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6.5.</w:t>
      </w:r>
      <w:r>
        <w:rPr>
          <w:rFonts w:ascii="Times New Roman" w:hAnsi="Times New Roman" w:cs="Times New Roman"/>
          <w:sz w:val="28"/>
          <w:szCs w:val="28"/>
        </w:rPr>
        <w:t> </w:t>
      </w:r>
      <w:r w:rsidRPr="00F06AC4">
        <w:rPr>
          <w:rFonts w:ascii="Times New Roman" w:hAnsi="Times New Roman" w:cs="Times New Roman"/>
          <w:sz w:val="28"/>
          <w:szCs w:val="28"/>
        </w:rPr>
        <w:t>Заместитель главы администрации муниципального образования Лабинский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6.7.</w:t>
      </w:r>
      <w:r>
        <w:rPr>
          <w:rFonts w:ascii="Times New Roman" w:hAnsi="Times New Roman" w:cs="Times New Roman"/>
          <w:sz w:val="28"/>
          <w:szCs w:val="28"/>
        </w:rPr>
        <w:t> </w:t>
      </w:r>
      <w:r w:rsidRPr="00F06AC4">
        <w:rPr>
          <w:rFonts w:ascii="Times New Roman" w:hAnsi="Times New Roman" w:cs="Times New Roman"/>
          <w:sz w:val="28"/>
          <w:szCs w:val="28"/>
        </w:rPr>
        <w:t>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6.8. Председательствует на совещании заместитель главы администрации муниципального образования Лабинский район, курирующий деятельность Регулирующего органа, либо уполномоченное им должностное лицо.</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6.9. Совещание является правомочным в случае присутствия на нем не </w:t>
      </w:r>
      <w:r w:rsidRPr="00F06AC4">
        <w:rPr>
          <w:rFonts w:ascii="Times New Roman" w:hAnsi="Times New Roman" w:cs="Times New Roman"/>
          <w:sz w:val="28"/>
          <w:szCs w:val="28"/>
        </w:rPr>
        <w:lastRenderedPageBreak/>
        <w:t>менее двух третей от числа приглашенных заинтересованных лиц согласно списку.</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6.10.</w:t>
      </w:r>
      <w:r>
        <w:rPr>
          <w:rFonts w:ascii="Times New Roman" w:hAnsi="Times New Roman" w:cs="Times New Roman"/>
          <w:sz w:val="28"/>
          <w:szCs w:val="28"/>
        </w:rPr>
        <w:t> </w:t>
      </w:r>
      <w:r w:rsidRPr="00F06AC4">
        <w:rPr>
          <w:rFonts w:ascii="Times New Roman" w:hAnsi="Times New Roman" w:cs="Times New Roman"/>
          <w:sz w:val="28"/>
          <w:szCs w:val="28"/>
        </w:rPr>
        <w:t>Решения принимаются простым большинством голосов присутствующих на совещании заинтересованных лиц.</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6.11.</w:t>
      </w:r>
      <w:r>
        <w:rPr>
          <w:rFonts w:ascii="Times New Roman" w:hAnsi="Times New Roman" w:cs="Times New Roman"/>
          <w:sz w:val="28"/>
          <w:szCs w:val="28"/>
        </w:rPr>
        <w:t> </w:t>
      </w:r>
      <w:r w:rsidRPr="00F06AC4">
        <w:rPr>
          <w:rFonts w:ascii="Times New Roman" w:hAnsi="Times New Roman" w:cs="Times New Roman"/>
          <w:sz w:val="28"/>
          <w:szCs w:val="28"/>
        </w:rPr>
        <w:t>В случае равенства числа голосов решающим является голос председательствующего на совещании лица.</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6.12.</w:t>
      </w:r>
      <w:r>
        <w:rPr>
          <w:rFonts w:ascii="Times New Roman" w:hAnsi="Times New Roman" w:cs="Times New Roman"/>
          <w:sz w:val="28"/>
          <w:szCs w:val="28"/>
        </w:rPr>
        <w:t> </w:t>
      </w:r>
      <w:r w:rsidRPr="00F06AC4">
        <w:rPr>
          <w:rFonts w:ascii="Times New Roman" w:hAnsi="Times New Roman" w:cs="Times New Roman"/>
          <w:sz w:val="28"/>
          <w:szCs w:val="28"/>
        </w:rPr>
        <w:t>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 xml:space="preserve">6.13. Протокол оформляется специалистом Регулирующего органа, копия протокола направляется в Уполномоченный орган. </w:t>
      </w:r>
    </w:p>
    <w:p w:rsidR="00EE6CB8" w:rsidRPr="00F06AC4" w:rsidRDefault="00EE6CB8" w:rsidP="00EE6CB8">
      <w:pPr>
        <w:tabs>
          <w:tab w:val="left" w:pos="709"/>
        </w:tabs>
        <w:spacing w:line="228" w:lineRule="auto"/>
        <w:ind w:firstLine="709"/>
        <w:rPr>
          <w:rFonts w:ascii="Times New Roman" w:hAnsi="Times New Roman" w:cs="Times New Roman"/>
          <w:sz w:val="28"/>
          <w:szCs w:val="28"/>
        </w:rPr>
      </w:pPr>
      <w:r w:rsidRPr="00F06AC4">
        <w:rPr>
          <w:rFonts w:ascii="Times New Roman" w:hAnsi="Times New Roman" w:cs="Times New Roman"/>
          <w:sz w:val="28"/>
          <w:szCs w:val="28"/>
        </w:rPr>
        <w:t>6.14.</w:t>
      </w:r>
      <w:r>
        <w:rPr>
          <w:rFonts w:ascii="Times New Roman" w:hAnsi="Times New Roman" w:cs="Times New Roman"/>
          <w:sz w:val="28"/>
          <w:szCs w:val="28"/>
        </w:rPr>
        <w:t> </w:t>
      </w:r>
      <w:r w:rsidRPr="00F06AC4">
        <w:rPr>
          <w:rFonts w:ascii="Times New Roman" w:hAnsi="Times New Roman" w:cs="Times New Roman"/>
          <w:sz w:val="28"/>
          <w:szCs w:val="28"/>
        </w:rPr>
        <w:t>Решение, принятое по результатам рассмотрения разногласий, подлежит исполнению в срок, указанный в протоколе.</w:t>
      </w:r>
    </w:p>
    <w:p w:rsidR="00EE6CB8" w:rsidRPr="00F06AC4" w:rsidRDefault="00EE6CB8" w:rsidP="00EE6CB8">
      <w:pPr>
        <w:tabs>
          <w:tab w:val="left" w:pos="709"/>
        </w:tabs>
        <w:spacing w:line="228" w:lineRule="auto"/>
        <w:ind w:firstLine="709"/>
        <w:rPr>
          <w:rFonts w:ascii="Times New Roman" w:hAnsi="Times New Roman" w:cs="Times New Roman"/>
          <w:spacing w:val="2"/>
          <w:sz w:val="28"/>
          <w:szCs w:val="28"/>
        </w:rPr>
      </w:pPr>
    </w:p>
    <w:p w:rsidR="00EE6CB8" w:rsidRPr="00F06AC4" w:rsidRDefault="00EE6CB8" w:rsidP="00EE6CB8">
      <w:pPr>
        <w:tabs>
          <w:tab w:val="left" w:pos="709"/>
        </w:tabs>
        <w:spacing w:line="228" w:lineRule="auto"/>
        <w:ind w:firstLine="709"/>
        <w:rPr>
          <w:rFonts w:ascii="Times New Roman" w:hAnsi="Times New Roman" w:cs="Times New Roman"/>
          <w:spacing w:val="2"/>
          <w:sz w:val="28"/>
          <w:szCs w:val="28"/>
        </w:rPr>
      </w:pPr>
    </w:p>
    <w:bookmarkEnd w:id="45"/>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развития предпринимательства, информатизации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и потребительской сферы администрации,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отдела инвестиций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и развития предпринимательства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74403">
        <w:rPr>
          <w:rFonts w:ascii="Times New Roman" w:hAnsi="Times New Roman" w:cs="Times New Roman"/>
          <w:sz w:val="28"/>
          <w:szCs w:val="28"/>
        </w:rPr>
        <w:t xml:space="preserve">   </w:t>
      </w:r>
      <w:r>
        <w:rPr>
          <w:rFonts w:ascii="Times New Roman" w:hAnsi="Times New Roman" w:cs="Times New Roman"/>
          <w:sz w:val="28"/>
          <w:szCs w:val="28"/>
        </w:rPr>
        <w:t xml:space="preserve">   А.С. Стаценко</w:t>
      </w:r>
    </w:p>
    <w:p w:rsidR="00EE6CB8" w:rsidRPr="00F06AC4" w:rsidRDefault="00EE6CB8" w:rsidP="00EE6CB8">
      <w:pPr>
        <w:tabs>
          <w:tab w:val="left" w:pos="709"/>
        </w:tabs>
        <w:spacing w:line="228" w:lineRule="auto"/>
        <w:ind w:firstLine="0"/>
        <w:jc w:val="left"/>
        <w:rPr>
          <w:rStyle w:val="a3"/>
          <w:rFonts w:ascii="Times New Roman" w:hAnsi="Times New Roman" w:cs="Times New Roman"/>
          <w:b w:val="0"/>
          <w:bCs/>
          <w:color w:val="auto"/>
          <w:sz w:val="28"/>
          <w:szCs w:val="28"/>
        </w:rPr>
      </w:pP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EE6CB8" w:rsidRPr="005F2FC0" w:rsidTr="005F60F6">
        <w:tc>
          <w:tcPr>
            <w:tcW w:w="4924" w:type="dxa"/>
          </w:tcPr>
          <w:p w:rsidR="00EE6CB8" w:rsidRPr="005F2FC0" w:rsidRDefault="00EE6CB8" w:rsidP="005F60F6">
            <w:pPr>
              <w:ind w:firstLine="0"/>
              <w:jc w:val="center"/>
              <w:rPr>
                <w:rStyle w:val="a3"/>
                <w:rFonts w:ascii="Times New Roman" w:hAnsi="Times New Roman" w:cs="Times New Roman"/>
                <w:b w:val="0"/>
                <w:bCs/>
                <w:color w:val="auto"/>
                <w:sz w:val="28"/>
                <w:szCs w:val="28"/>
              </w:rPr>
            </w:pPr>
            <w:bookmarkStart w:id="47" w:name="sub_10000"/>
          </w:p>
        </w:tc>
        <w:tc>
          <w:tcPr>
            <w:tcW w:w="4924" w:type="dxa"/>
          </w:tcPr>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A74403" w:rsidRDefault="00A74403"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Default="00EE6CB8" w:rsidP="005F60F6">
            <w:pPr>
              <w:ind w:firstLine="0"/>
              <w:jc w:val="center"/>
              <w:rPr>
                <w:rStyle w:val="a3"/>
                <w:rFonts w:ascii="Times New Roman" w:hAnsi="Times New Roman" w:cs="Times New Roman"/>
                <w:b w:val="0"/>
                <w:bCs/>
                <w:color w:val="auto"/>
                <w:sz w:val="28"/>
                <w:szCs w:val="28"/>
              </w:rPr>
            </w:pPr>
          </w:p>
          <w:p w:rsidR="00EE6CB8" w:rsidRPr="005F2FC0" w:rsidRDefault="00EE6CB8" w:rsidP="005F60F6">
            <w:pPr>
              <w:ind w:firstLine="0"/>
              <w:jc w:val="center"/>
              <w:rPr>
                <w:rFonts w:ascii="Times New Roman" w:hAnsi="Times New Roman" w:cs="Times New Roman"/>
                <w:sz w:val="28"/>
                <w:szCs w:val="28"/>
              </w:rPr>
            </w:pPr>
            <w:r w:rsidRPr="005F2FC0">
              <w:rPr>
                <w:rStyle w:val="a3"/>
                <w:rFonts w:ascii="Times New Roman" w:hAnsi="Times New Roman" w:cs="Times New Roman"/>
                <w:b w:val="0"/>
                <w:bCs/>
                <w:color w:val="auto"/>
                <w:sz w:val="28"/>
                <w:szCs w:val="28"/>
              </w:rPr>
              <w:lastRenderedPageBreak/>
              <w:t>ПРИЛОЖЕНИЕ № 1</w:t>
            </w:r>
          </w:p>
          <w:p w:rsidR="00EE6CB8" w:rsidRPr="005F2FC0" w:rsidRDefault="00EE6CB8" w:rsidP="005F60F6">
            <w:pPr>
              <w:ind w:firstLine="0"/>
              <w:jc w:val="center"/>
              <w:rPr>
                <w:rFonts w:ascii="Times New Roman" w:eastAsia="SimSun" w:hAnsi="Times New Roman" w:cs="Times New Roman"/>
                <w:sz w:val="28"/>
                <w:szCs w:val="28"/>
              </w:rPr>
            </w:pPr>
            <w:r w:rsidRPr="005F2FC0">
              <w:rPr>
                <w:rFonts w:ascii="Times New Roman" w:eastAsia="SimSun" w:hAnsi="Times New Roman" w:cs="Times New Roman"/>
                <w:sz w:val="28"/>
                <w:szCs w:val="28"/>
              </w:rPr>
              <w:t>к Порядку проведения оценки</w:t>
            </w:r>
          </w:p>
          <w:p w:rsidR="00EE6CB8" w:rsidRPr="005F2FC0" w:rsidRDefault="00EE6CB8" w:rsidP="005F60F6">
            <w:pPr>
              <w:ind w:firstLine="0"/>
              <w:jc w:val="center"/>
              <w:rPr>
                <w:rFonts w:ascii="Times New Roman" w:eastAsia="SimSun" w:hAnsi="Times New Roman" w:cs="Times New Roman"/>
                <w:sz w:val="28"/>
                <w:szCs w:val="28"/>
              </w:rPr>
            </w:pPr>
            <w:r w:rsidRPr="005F2FC0">
              <w:rPr>
                <w:rFonts w:ascii="Times New Roman" w:eastAsia="SimSun" w:hAnsi="Times New Roman" w:cs="Times New Roman"/>
                <w:sz w:val="28"/>
                <w:szCs w:val="28"/>
              </w:rPr>
              <w:t>регулирующего воздействия проектов</w:t>
            </w:r>
          </w:p>
          <w:p w:rsidR="00EE6CB8" w:rsidRPr="005F2FC0" w:rsidRDefault="00EE6CB8" w:rsidP="005F60F6">
            <w:pPr>
              <w:ind w:firstLine="0"/>
              <w:jc w:val="center"/>
              <w:rPr>
                <w:rFonts w:ascii="Times New Roman" w:eastAsia="SimSun" w:hAnsi="Times New Roman" w:cs="Times New Roman"/>
                <w:sz w:val="28"/>
                <w:szCs w:val="28"/>
              </w:rPr>
            </w:pPr>
            <w:r w:rsidRPr="005F2FC0">
              <w:rPr>
                <w:rFonts w:ascii="Times New Roman" w:eastAsia="SimSun" w:hAnsi="Times New Roman" w:cs="Times New Roman"/>
                <w:sz w:val="28"/>
                <w:szCs w:val="28"/>
              </w:rPr>
              <w:t>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p>
          <w:p w:rsidR="00EE6CB8" w:rsidRPr="005F2FC0" w:rsidRDefault="00EE6CB8" w:rsidP="005F60F6">
            <w:pPr>
              <w:ind w:firstLine="0"/>
              <w:jc w:val="center"/>
              <w:rPr>
                <w:rStyle w:val="a3"/>
                <w:rFonts w:ascii="Times New Roman" w:eastAsia="SimSun" w:hAnsi="Times New Roman" w:cs="Times New Roman"/>
                <w:b w:val="0"/>
                <w:color w:val="auto"/>
                <w:sz w:val="28"/>
                <w:szCs w:val="28"/>
              </w:rPr>
            </w:pPr>
            <w:r w:rsidRPr="005F2FC0">
              <w:rPr>
                <w:rFonts w:ascii="Times New Roman" w:eastAsia="SimSun" w:hAnsi="Times New Roman" w:cs="Times New Roman"/>
                <w:sz w:val="28"/>
                <w:szCs w:val="28"/>
              </w:rPr>
              <w:t>и инвестиционной деятельности</w:t>
            </w:r>
          </w:p>
        </w:tc>
      </w:tr>
    </w:tbl>
    <w:p w:rsidR="00EE6CB8" w:rsidRPr="005F2FC0" w:rsidRDefault="00EE6CB8" w:rsidP="00EE6CB8">
      <w:pPr>
        <w:ind w:firstLine="698"/>
        <w:rPr>
          <w:rStyle w:val="a3"/>
          <w:rFonts w:ascii="Times New Roman" w:hAnsi="Times New Roman" w:cs="Times New Roman"/>
          <w:b w:val="0"/>
          <w:bCs/>
          <w:color w:val="auto"/>
          <w:sz w:val="28"/>
          <w:szCs w:val="28"/>
        </w:rPr>
      </w:pPr>
    </w:p>
    <w:bookmarkEnd w:id="47"/>
    <w:p w:rsidR="00EE6CB8" w:rsidRPr="005F2FC0" w:rsidRDefault="00EE6CB8" w:rsidP="00EE6CB8">
      <w:pPr>
        <w:rPr>
          <w:rFonts w:ascii="Times New Roman" w:hAnsi="Times New Roman" w:cs="Times New Roman"/>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420"/>
        <w:gridCol w:w="140"/>
        <w:gridCol w:w="140"/>
        <w:gridCol w:w="140"/>
        <w:gridCol w:w="140"/>
        <w:gridCol w:w="420"/>
        <w:gridCol w:w="280"/>
        <w:gridCol w:w="140"/>
        <w:gridCol w:w="280"/>
        <w:gridCol w:w="140"/>
        <w:gridCol w:w="420"/>
        <w:gridCol w:w="560"/>
        <w:gridCol w:w="140"/>
        <w:gridCol w:w="420"/>
        <w:gridCol w:w="140"/>
        <w:gridCol w:w="560"/>
        <w:gridCol w:w="420"/>
        <w:gridCol w:w="140"/>
        <w:gridCol w:w="140"/>
        <w:gridCol w:w="140"/>
        <w:gridCol w:w="140"/>
        <w:gridCol w:w="280"/>
        <w:gridCol w:w="140"/>
        <w:gridCol w:w="280"/>
        <w:gridCol w:w="280"/>
        <w:gridCol w:w="560"/>
        <w:gridCol w:w="140"/>
        <w:gridCol w:w="280"/>
        <w:gridCol w:w="840"/>
      </w:tblGrid>
      <w:tr w:rsidR="00EE6CB8" w:rsidRPr="005F2FC0" w:rsidTr="005F60F6">
        <w:tc>
          <w:tcPr>
            <w:tcW w:w="9940" w:type="dxa"/>
            <w:gridSpan w:val="33"/>
            <w:tcBorders>
              <w:top w:val="nil"/>
              <w:left w:val="nil"/>
              <w:bottom w:val="nil"/>
              <w:right w:val="nil"/>
            </w:tcBorders>
          </w:tcPr>
          <w:p w:rsidR="00EE6CB8" w:rsidRPr="005F2FC0" w:rsidRDefault="00EE6CB8" w:rsidP="005F60F6">
            <w:pPr>
              <w:pStyle w:val="1"/>
              <w:spacing w:before="0" w:after="0"/>
              <w:rPr>
                <w:rFonts w:ascii="Times New Roman" w:hAnsi="Times New Roman" w:cs="Times New Roman"/>
                <w:b w:val="0"/>
                <w:color w:val="auto"/>
                <w:sz w:val="28"/>
                <w:szCs w:val="28"/>
              </w:rPr>
            </w:pPr>
            <w:r w:rsidRPr="005F2FC0">
              <w:rPr>
                <w:rFonts w:ascii="Times New Roman" w:hAnsi="Times New Roman" w:cs="Times New Roman"/>
                <w:b w:val="0"/>
                <w:color w:val="auto"/>
                <w:sz w:val="28"/>
                <w:szCs w:val="28"/>
              </w:rPr>
              <w:t>Сводный отчет</w:t>
            </w:r>
            <w:r w:rsidRPr="005F2FC0">
              <w:rPr>
                <w:rFonts w:ascii="Times New Roman" w:hAnsi="Times New Roman" w:cs="Times New Roman"/>
                <w:b w:val="0"/>
                <w:color w:val="auto"/>
                <w:sz w:val="28"/>
                <w:szCs w:val="28"/>
              </w:rPr>
              <w:br/>
              <w:t>о результатах проведения оценки регулирующего воздействия проектов муниципальных нормативных правовых актов</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 Общая информация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1.1. Регулирующий орган:</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(полное и краткое наименования)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1.2. Вид и наименование проекта муниципального нормативного правового акта:</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1.3. Предполагаемая дата вступления в силу муниципального нормативного</w:t>
            </w:r>
          </w:p>
        </w:tc>
      </w:tr>
      <w:tr w:rsidR="00EE6CB8" w:rsidRPr="005F2FC0" w:rsidTr="005F60F6">
        <w:tc>
          <w:tcPr>
            <w:tcW w:w="2240" w:type="dxa"/>
            <w:gridSpan w:val="6"/>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правового акта:</w:t>
            </w:r>
          </w:p>
        </w:tc>
        <w:tc>
          <w:tcPr>
            <w:tcW w:w="7700" w:type="dxa"/>
            <w:gridSpan w:val="27"/>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2240" w:type="dxa"/>
            <w:gridSpan w:val="6"/>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c>
          <w:tcPr>
            <w:tcW w:w="7700" w:type="dxa"/>
            <w:gridSpan w:val="27"/>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(указывается дата)</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1.5. Краткое описание целей предлагаемого правового регулирования:</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1.6. Краткое описание содержания предлагаемого правового регулирования:</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p w:rsidR="00EE6CB8" w:rsidRPr="005F2FC0" w:rsidRDefault="00EE6CB8" w:rsidP="005F60F6">
            <w:pPr>
              <w:pStyle w:val="ConsPlusNonformat"/>
              <w:rPr>
                <w:rFonts w:ascii="Times New Roman" w:hAnsi="Times New Roman" w:cs="Times New Roman"/>
                <w:sz w:val="28"/>
                <w:szCs w:val="28"/>
              </w:rPr>
            </w:pPr>
            <w:r w:rsidRPr="005F2FC0">
              <w:rPr>
                <w:rFonts w:ascii="Times New Roman" w:hAnsi="Times New Roman" w:cs="Times New Roman"/>
                <w:sz w:val="28"/>
                <w:szCs w:val="28"/>
              </w:rPr>
              <w:t>1.6. 1. Степень регулирующего воздействия ______________________________</w:t>
            </w:r>
          </w:p>
          <w:p w:rsidR="00EE6CB8" w:rsidRPr="005F2FC0" w:rsidRDefault="00EE6CB8" w:rsidP="005F60F6">
            <w:pPr>
              <w:pStyle w:val="ConsPlusNonformat"/>
              <w:rPr>
                <w:rFonts w:ascii="Times New Roman" w:hAnsi="Times New Roman" w:cs="Times New Roman"/>
                <w:sz w:val="28"/>
                <w:szCs w:val="28"/>
              </w:rPr>
            </w:pPr>
            <w:r w:rsidRPr="005F2FC0">
              <w:rPr>
                <w:rFonts w:ascii="Times New Roman" w:hAnsi="Times New Roman" w:cs="Times New Roman"/>
                <w:sz w:val="28"/>
                <w:szCs w:val="28"/>
              </w:rPr>
              <w:t>Обоснование степени регулирующего воздействия:</w:t>
            </w:r>
          </w:p>
          <w:p w:rsidR="00EE6CB8" w:rsidRPr="005F2FC0" w:rsidRDefault="00EE6CB8" w:rsidP="005F60F6">
            <w:pPr>
              <w:pStyle w:val="ConsPlusNonformat"/>
              <w:rPr>
                <w:rFonts w:ascii="Times New Roman" w:hAnsi="Times New Roman" w:cs="Times New Roman"/>
                <w:sz w:val="28"/>
                <w:szCs w:val="28"/>
              </w:rPr>
            </w:pPr>
            <w:r w:rsidRPr="005F2FC0">
              <w:rPr>
                <w:rFonts w:ascii="Times New Roman" w:hAnsi="Times New Roman" w:cs="Times New Roman"/>
                <w:sz w:val="28"/>
                <w:szCs w:val="28"/>
              </w:rPr>
              <w:t>____________________________________________________________________</w:t>
            </w:r>
          </w:p>
          <w:p w:rsidR="00EE6CB8" w:rsidRPr="005F2FC0" w:rsidRDefault="00EE6CB8" w:rsidP="005F60F6">
            <w:pPr>
              <w:pStyle w:val="ConsPlusNonformat"/>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p w:rsidR="00EE6CB8" w:rsidRPr="005F2FC0" w:rsidRDefault="00EE6CB8" w:rsidP="005F60F6">
            <w:pPr>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lastRenderedPageBreak/>
              <w:t>1.7. Контактная информация исполнителя в регулирующем органе:</w:t>
            </w:r>
          </w:p>
        </w:tc>
      </w:tr>
      <w:tr w:rsidR="00EE6CB8" w:rsidRPr="005F2FC0" w:rsidTr="005F60F6">
        <w:tc>
          <w:tcPr>
            <w:tcW w:w="1120" w:type="dxa"/>
            <w:gridSpan w:val="2"/>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Ф.И.О.</w:t>
            </w:r>
          </w:p>
        </w:tc>
        <w:tc>
          <w:tcPr>
            <w:tcW w:w="8820" w:type="dxa"/>
            <w:gridSpan w:val="31"/>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1680" w:type="dxa"/>
            <w:gridSpan w:val="4"/>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Должность:</w:t>
            </w:r>
          </w:p>
        </w:tc>
        <w:tc>
          <w:tcPr>
            <w:tcW w:w="8260" w:type="dxa"/>
            <w:gridSpan w:val="29"/>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840" w:type="dxa"/>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Тел:</w:t>
            </w:r>
          </w:p>
        </w:tc>
        <w:tc>
          <w:tcPr>
            <w:tcW w:w="2520" w:type="dxa"/>
            <w:gridSpan w:val="10"/>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c>
          <w:tcPr>
            <w:tcW w:w="3500" w:type="dxa"/>
            <w:gridSpan w:val="12"/>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Адрес электронной почты:</w:t>
            </w:r>
          </w:p>
        </w:tc>
        <w:tc>
          <w:tcPr>
            <w:tcW w:w="3080" w:type="dxa"/>
            <w:gridSpan w:val="10"/>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 Описание проблемы, на решение которой направлено предлагаемое правовое</w:t>
            </w:r>
          </w:p>
        </w:tc>
      </w:tr>
      <w:tr w:rsidR="00EE6CB8" w:rsidRPr="005F2FC0" w:rsidTr="005F60F6">
        <w:tc>
          <w:tcPr>
            <w:tcW w:w="2100" w:type="dxa"/>
            <w:gridSpan w:val="5"/>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регулирование:</w:t>
            </w:r>
          </w:p>
        </w:tc>
        <w:tc>
          <w:tcPr>
            <w:tcW w:w="7840" w:type="dxa"/>
            <w:gridSpan w:val="28"/>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2100" w:type="dxa"/>
            <w:gridSpan w:val="5"/>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c>
          <w:tcPr>
            <w:tcW w:w="7840" w:type="dxa"/>
            <w:gridSpan w:val="28"/>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2.1. Формулировка проблемы:</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2.5. Причины возникновения проблемы и факторы, поддерживающие её существование:</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Лабинский район:</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2.8. Источники данных:</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2.9. Иная информация о проблеме:</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bookmarkStart w:id="48" w:name="sub_10003"/>
            <w:r w:rsidRPr="005F2FC0">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bookmarkEnd w:id="48"/>
          </w:p>
        </w:tc>
      </w:tr>
      <w:tr w:rsidR="00EE6CB8" w:rsidRPr="005F2FC0" w:rsidTr="005F60F6">
        <w:trPr>
          <w:trHeight w:val="141"/>
        </w:trPr>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16"/>
                <w:szCs w:val="16"/>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lastRenderedPageBreak/>
              <w:t>3.1.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bookmarkStart w:id="49" w:name="sub_100032"/>
            <w:r w:rsidRPr="005F2FC0">
              <w:rPr>
                <w:rFonts w:ascii="Times New Roman" w:hAnsi="Times New Roman" w:cs="Times New Roman"/>
                <w:sz w:val="28"/>
                <w:szCs w:val="28"/>
              </w:rPr>
              <w:t>3.2. Сроки достижения целей предлагаемого правового регулирования</w:t>
            </w:r>
            <w:bookmarkEnd w:id="49"/>
          </w:p>
        </w:tc>
        <w:tc>
          <w:tcPr>
            <w:tcW w:w="4340" w:type="dxa"/>
            <w:gridSpan w:val="14"/>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4340" w:type="dxa"/>
            <w:gridSpan w:val="14"/>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4340" w:type="dxa"/>
            <w:gridSpan w:val="14"/>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Цель 3</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4340" w:type="dxa"/>
            <w:gridSpan w:val="14"/>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w:t>
            </w:r>
          </w:p>
        </w:tc>
      </w:tr>
      <w:tr w:rsidR="00EE6CB8" w:rsidRPr="005F2FC0" w:rsidTr="005F60F6">
        <w:tc>
          <w:tcPr>
            <w:tcW w:w="2380" w:type="dxa"/>
            <w:gridSpan w:val="7"/>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указанных целей:</w:t>
            </w:r>
          </w:p>
        </w:tc>
        <w:tc>
          <w:tcPr>
            <w:tcW w:w="7560" w:type="dxa"/>
            <w:gridSpan w:val="26"/>
            <w:tcBorders>
              <w:top w:val="nil"/>
              <w:left w:val="nil"/>
              <w:bottom w:val="single" w:sz="4" w:space="0" w:color="auto"/>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c>
          <w:tcPr>
            <w:tcW w:w="7560" w:type="dxa"/>
            <w:gridSpan w:val="26"/>
            <w:tcBorders>
              <w:top w:val="nil"/>
              <w:left w:val="nil"/>
              <w:bottom w:val="nil"/>
              <w:right w:val="nil"/>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3.5.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bookmarkStart w:id="50" w:name="sub_100036"/>
            <w:r w:rsidRPr="005F2FC0">
              <w:rPr>
                <w:rFonts w:ascii="Times New Roman" w:hAnsi="Times New Roman" w:cs="Times New Roman"/>
                <w:sz w:val="28"/>
                <w:szCs w:val="28"/>
              </w:rPr>
              <w:t>3.6. Индикаторы достижения целей предлагаемого правового регулирования</w:t>
            </w:r>
            <w:bookmarkEnd w:id="50"/>
          </w:p>
        </w:tc>
        <w:tc>
          <w:tcPr>
            <w:tcW w:w="1960" w:type="dxa"/>
            <w:gridSpan w:val="8"/>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3.7. Единица измерения индикаторов</w:t>
            </w:r>
          </w:p>
        </w:tc>
        <w:tc>
          <w:tcPr>
            <w:tcW w:w="2380" w:type="dxa"/>
            <w:gridSpan w:val="6"/>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3.8. Целевые значения индикаторов по годам</w:t>
            </w: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1.1.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1.2.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2380" w:type="dxa"/>
            <w:gridSpan w:val="7"/>
            <w:tcBorders>
              <w:top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3.9. Методы расчета индикаторов достижения целей предлагаемого правового</w:t>
            </w:r>
          </w:p>
        </w:tc>
      </w:tr>
      <w:tr w:rsidR="00EE6CB8" w:rsidRPr="005F2FC0" w:rsidTr="005F60F6">
        <w:tc>
          <w:tcPr>
            <w:tcW w:w="6580" w:type="dxa"/>
            <w:gridSpan w:val="21"/>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регулирования, источники информации для расчетов</w:t>
            </w:r>
          </w:p>
          <w:p w:rsidR="00EE6CB8" w:rsidRPr="005F2FC0" w:rsidRDefault="00EE6CB8" w:rsidP="005F60F6">
            <w:pPr>
              <w:spacing w:line="228" w:lineRule="auto"/>
              <w:rPr>
                <w:rFonts w:ascii="Times New Roman" w:hAnsi="Times New Roman" w:cs="Times New Roman"/>
                <w:sz w:val="28"/>
                <w:szCs w:val="28"/>
              </w:rPr>
            </w:pPr>
          </w:p>
        </w:tc>
        <w:tc>
          <w:tcPr>
            <w:tcW w:w="3360" w:type="dxa"/>
            <w:gridSpan w:val="12"/>
            <w:tcBorders>
              <w:top w:val="nil"/>
              <w:left w:val="nil"/>
              <w:bottom w:val="single" w:sz="4" w:space="0" w:color="auto"/>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 xml:space="preserve">3.10. Оценка затрат на проведение мониторинга достижения целей предлагаемого </w:t>
            </w:r>
          </w:p>
        </w:tc>
      </w:tr>
      <w:tr w:rsidR="00EE6CB8" w:rsidRPr="005F2FC0" w:rsidTr="005F60F6">
        <w:tc>
          <w:tcPr>
            <w:tcW w:w="3780" w:type="dxa"/>
            <w:gridSpan w:val="1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правового регулирования:</w:t>
            </w:r>
          </w:p>
        </w:tc>
        <w:tc>
          <w:tcPr>
            <w:tcW w:w="6160" w:type="dxa"/>
            <w:gridSpan w:val="20"/>
            <w:tcBorders>
              <w:top w:val="nil"/>
              <w:left w:val="nil"/>
              <w:bottom w:val="single" w:sz="4" w:space="0" w:color="auto"/>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3780" w:type="dxa"/>
            <w:gridSpan w:val="1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c>
          <w:tcPr>
            <w:tcW w:w="6160" w:type="dxa"/>
            <w:gridSpan w:val="20"/>
            <w:tcBorders>
              <w:top w:val="nil"/>
              <w:left w:val="nil"/>
              <w:bottom w:val="nil"/>
              <w:right w:val="nil"/>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r w:rsidRPr="005F2FC0">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5460" w:type="dxa"/>
            <w:gridSpan w:val="18"/>
            <w:tcBorders>
              <w:top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bookmarkStart w:id="51" w:name="sub_100041"/>
            <w:r w:rsidRPr="005F2FC0">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51"/>
          </w:p>
        </w:tc>
        <w:tc>
          <w:tcPr>
            <w:tcW w:w="238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4.2. Количество участников группы</w:t>
            </w:r>
          </w:p>
        </w:tc>
        <w:tc>
          <w:tcPr>
            <w:tcW w:w="2100" w:type="dxa"/>
            <w:gridSpan w:val="5"/>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jc w:val="center"/>
              <w:rPr>
                <w:rFonts w:ascii="Times New Roman" w:hAnsi="Times New Roman" w:cs="Times New Roman"/>
                <w:sz w:val="28"/>
                <w:szCs w:val="28"/>
              </w:rPr>
            </w:pPr>
            <w:r w:rsidRPr="005F2FC0">
              <w:rPr>
                <w:rFonts w:ascii="Times New Roman" w:hAnsi="Times New Roman" w:cs="Times New Roman"/>
                <w:sz w:val="28"/>
                <w:szCs w:val="28"/>
              </w:rPr>
              <w:t>4.3. Источники данных</w:t>
            </w:r>
          </w:p>
        </w:tc>
      </w:tr>
      <w:tr w:rsidR="00EE6CB8" w:rsidRPr="005F2FC0" w:rsidTr="005F60F6">
        <w:tc>
          <w:tcPr>
            <w:tcW w:w="5460" w:type="dxa"/>
            <w:gridSpan w:val="18"/>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(Группа 1)</w:t>
            </w:r>
          </w:p>
        </w:tc>
        <w:tc>
          <w:tcPr>
            <w:tcW w:w="238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5460" w:type="dxa"/>
            <w:gridSpan w:val="18"/>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(Группа 2)</w:t>
            </w:r>
          </w:p>
        </w:tc>
        <w:tc>
          <w:tcPr>
            <w:tcW w:w="238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5460" w:type="dxa"/>
            <w:gridSpan w:val="18"/>
            <w:tcBorders>
              <w:top w:val="single" w:sz="4" w:space="0" w:color="auto"/>
              <w:bottom w:val="single" w:sz="4" w:space="0" w:color="auto"/>
              <w:right w:val="single" w:sz="4" w:space="0" w:color="auto"/>
            </w:tcBorders>
          </w:tcPr>
          <w:p w:rsidR="00EE6CB8" w:rsidRPr="005F2FC0" w:rsidRDefault="00EE6CB8" w:rsidP="005F60F6">
            <w:pPr>
              <w:pStyle w:val="afff0"/>
              <w:spacing w:line="228" w:lineRule="auto"/>
              <w:rPr>
                <w:rFonts w:ascii="Times New Roman" w:hAnsi="Times New Roman" w:cs="Times New Roman"/>
                <w:sz w:val="28"/>
                <w:szCs w:val="28"/>
              </w:rPr>
            </w:pPr>
            <w:r w:rsidRPr="005F2FC0">
              <w:rPr>
                <w:rFonts w:ascii="Times New Roman" w:hAnsi="Times New Roman" w:cs="Times New Roman"/>
                <w:sz w:val="28"/>
                <w:szCs w:val="28"/>
              </w:rPr>
              <w:t>(Группа 3)</w:t>
            </w:r>
          </w:p>
        </w:tc>
        <w:tc>
          <w:tcPr>
            <w:tcW w:w="238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8"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33" w:lineRule="auto"/>
              <w:rPr>
                <w:rFonts w:ascii="Times New Roman" w:hAnsi="Times New Roman" w:cs="Times New Roman"/>
                <w:sz w:val="28"/>
                <w:szCs w:val="28"/>
              </w:rPr>
            </w:pPr>
            <w:r w:rsidRPr="005F2FC0">
              <w:rPr>
                <w:rFonts w:ascii="Times New Roman" w:hAnsi="Times New Roman" w:cs="Times New Roman"/>
                <w:sz w:val="28"/>
                <w:szCs w:val="28"/>
              </w:rPr>
              <w:t xml:space="preserve">5. Изменение функций (полномочий, обязанностей, прав) органов местного </w:t>
            </w:r>
            <w:r w:rsidRPr="005F2FC0">
              <w:rPr>
                <w:rFonts w:ascii="Times New Roman" w:hAnsi="Times New Roman" w:cs="Times New Roman"/>
                <w:sz w:val="28"/>
                <w:szCs w:val="28"/>
              </w:rPr>
              <w:lastRenderedPageBreak/>
              <w:t xml:space="preserve">самоуправления муниципального образования Лабинский район, а также порядка их реализации в связи с введением предлагаемого правового регулирования: </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33" w:lineRule="auto"/>
              <w:rPr>
                <w:rFonts w:ascii="Times New Roman" w:hAnsi="Times New Roman" w:cs="Times New Roman"/>
                <w:sz w:val="28"/>
                <w:szCs w:val="28"/>
              </w:rPr>
            </w:pPr>
          </w:p>
        </w:tc>
      </w:tr>
      <w:tr w:rsidR="00EE6CB8" w:rsidRPr="005F2FC0" w:rsidTr="005F60F6">
        <w:tc>
          <w:tcPr>
            <w:tcW w:w="2100" w:type="dxa"/>
            <w:gridSpan w:val="5"/>
            <w:tcBorders>
              <w:top w:val="single" w:sz="4" w:space="0" w:color="auto"/>
              <w:bottom w:val="single" w:sz="4" w:space="0" w:color="auto"/>
              <w:right w:val="single" w:sz="4" w:space="0" w:color="auto"/>
            </w:tcBorders>
          </w:tcPr>
          <w:p w:rsidR="00EE6CB8" w:rsidRPr="005F2FC0" w:rsidRDefault="00EE6CB8" w:rsidP="005F60F6">
            <w:pPr>
              <w:pStyle w:val="aff7"/>
              <w:spacing w:line="233" w:lineRule="auto"/>
              <w:jc w:val="center"/>
              <w:rPr>
                <w:rFonts w:ascii="Times New Roman" w:hAnsi="Times New Roman" w:cs="Times New Roman"/>
                <w:sz w:val="28"/>
                <w:szCs w:val="28"/>
              </w:rPr>
            </w:pPr>
            <w:bookmarkStart w:id="52" w:name="sub_100051"/>
            <w:r w:rsidRPr="005F2FC0">
              <w:rPr>
                <w:rFonts w:ascii="Times New Roman" w:hAnsi="Times New Roman" w:cs="Times New Roman"/>
                <w:sz w:val="28"/>
                <w:szCs w:val="28"/>
              </w:rPr>
              <w:t>5.1. Наименование функции (полномочия, обязанности или права)</w:t>
            </w:r>
            <w:bookmarkEnd w:id="52"/>
          </w:p>
        </w:tc>
        <w:tc>
          <w:tcPr>
            <w:tcW w:w="224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33" w:lineRule="auto"/>
              <w:jc w:val="center"/>
              <w:rPr>
                <w:rFonts w:ascii="Times New Roman" w:hAnsi="Times New Roman" w:cs="Times New Roman"/>
                <w:sz w:val="28"/>
                <w:szCs w:val="28"/>
              </w:rPr>
            </w:pPr>
            <w:r w:rsidRPr="005F2FC0">
              <w:rPr>
                <w:rFonts w:ascii="Times New Roman" w:hAnsi="Times New Roman" w:cs="Times New Roman"/>
                <w:sz w:val="28"/>
                <w:szCs w:val="28"/>
              </w:rPr>
              <w:t>5.2. Характер функции (новая / изменяемая / отменяемая)</w:t>
            </w:r>
          </w:p>
        </w:tc>
        <w:tc>
          <w:tcPr>
            <w:tcW w:w="1820" w:type="dxa"/>
            <w:gridSpan w:val="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5.3. Предполагаемый порядок реализации</w:t>
            </w:r>
          </w:p>
        </w:tc>
        <w:tc>
          <w:tcPr>
            <w:tcW w:w="1960" w:type="dxa"/>
            <w:gridSpan w:val="9"/>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820" w:type="dxa"/>
            <w:gridSpan w:val="4"/>
            <w:tcBorders>
              <w:top w:val="single" w:sz="4" w:space="0" w:color="auto"/>
              <w:left w:val="single" w:sz="4" w:space="0" w:color="auto"/>
              <w:bottom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5.5. Оценка изменения потребностей в других ресурсах</w:t>
            </w:r>
          </w:p>
        </w:tc>
      </w:tr>
      <w:tr w:rsidR="00EE6CB8" w:rsidRPr="005F2FC0" w:rsidTr="005F60F6">
        <w:tc>
          <w:tcPr>
            <w:tcW w:w="9940" w:type="dxa"/>
            <w:gridSpan w:val="33"/>
            <w:tcBorders>
              <w:top w:val="single" w:sz="4" w:space="0" w:color="auto"/>
              <w:bottom w:val="single" w:sz="4" w:space="0" w:color="auto"/>
            </w:tcBorders>
          </w:tcPr>
          <w:p w:rsidR="00EE6CB8" w:rsidRPr="005F2FC0" w:rsidRDefault="00EE6CB8" w:rsidP="005F60F6">
            <w:pPr>
              <w:pStyle w:val="1"/>
              <w:spacing w:before="0" w:after="0" w:line="233" w:lineRule="auto"/>
              <w:rPr>
                <w:rFonts w:ascii="Times New Roman" w:hAnsi="Times New Roman" w:cs="Times New Roman"/>
                <w:b w:val="0"/>
                <w:color w:val="auto"/>
                <w:sz w:val="28"/>
                <w:szCs w:val="28"/>
              </w:rPr>
            </w:pPr>
            <w:r w:rsidRPr="005F2FC0">
              <w:rPr>
                <w:rFonts w:ascii="Times New Roman" w:hAnsi="Times New Roman" w:cs="Times New Roman"/>
                <w:b w:val="0"/>
                <w:color w:val="auto"/>
                <w:sz w:val="28"/>
                <w:szCs w:val="28"/>
              </w:rPr>
              <w:t>1. Наименование органа местного самоуправления</w:t>
            </w:r>
          </w:p>
        </w:tc>
      </w:tr>
      <w:tr w:rsidR="00EE6CB8" w:rsidRPr="005F2FC0" w:rsidTr="005F60F6">
        <w:tc>
          <w:tcPr>
            <w:tcW w:w="2100" w:type="dxa"/>
            <w:gridSpan w:val="5"/>
            <w:tcBorders>
              <w:top w:val="single" w:sz="4" w:space="0" w:color="auto"/>
              <w:bottom w:val="single" w:sz="4" w:space="0" w:color="auto"/>
              <w:right w:val="single" w:sz="4" w:space="0" w:color="auto"/>
            </w:tcBorders>
          </w:tcPr>
          <w:p w:rsidR="00EE6CB8" w:rsidRPr="005F2FC0" w:rsidRDefault="00EE6CB8" w:rsidP="005F60F6">
            <w:pPr>
              <w:pStyle w:val="afff0"/>
              <w:spacing w:line="233" w:lineRule="auto"/>
              <w:rPr>
                <w:rFonts w:ascii="Times New Roman" w:hAnsi="Times New Roman" w:cs="Times New Roman"/>
                <w:sz w:val="28"/>
                <w:szCs w:val="28"/>
              </w:rPr>
            </w:pPr>
            <w:r w:rsidRPr="005F2FC0">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33" w:lineRule="auto"/>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2100" w:type="dxa"/>
            <w:gridSpan w:val="5"/>
            <w:tcBorders>
              <w:top w:val="single" w:sz="4" w:space="0" w:color="auto"/>
              <w:bottom w:val="single" w:sz="4" w:space="0" w:color="auto"/>
              <w:right w:val="single" w:sz="4" w:space="0" w:color="auto"/>
            </w:tcBorders>
          </w:tcPr>
          <w:p w:rsidR="00EE6CB8" w:rsidRPr="005F2FC0" w:rsidRDefault="00EE6CB8" w:rsidP="005F60F6">
            <w:pPr>
              <w:pStyle w:val="afff0"/>
              <w:spacing w:line="233" w:lineRule="auto"/>
              <w:rPr>
                <w:rFonts w:ascii="Times New Roman" w:hAnsi="Times New Roman" w:cs="Times New Roman"/>
                <w:sz w:val="28"/>
                <w:szCs w:val="28"/>
              </w:rPr>
            </w:pPr>
            <w:r w:rsidRPr="005F2FC0">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33" w:lineRule="auto"/>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single" w:sz="4" w:space="0" w:color="auto"/>
              <w:bottom w:val="single" w:sz="4" w:space="0" w:color="auto"/>
            </w:tcBorders>
          </w:tcPr>
          <w:p w:rsidR="00EE6CB8" w:rsidRPr="005F2FC0" w:rsidRDefault="00EE6CB8" w:rsidP="005F60F6">
            <w:pPr>
              <w:pStyle w:val="1"/>
              <w:spacing w:before="0" w:after="0" w:line="233" w:lineRule="auto"/>
              <w:rPr>
                <w:rFonts w:ascii="Times New Roman" w:hAnsi="Times New Roman" w:cs="Times New Roman"/>
                <w:b w:val="0"/>
                <w:color w:val="auto"/>
                <w:sz w:val="28"/>
                <w:szCs w:val="28"/>
              </w:rPr>
            </w:pPr>
            <w:r w:rsidRPr="005F2FC0">
              <w:rPr>
                <w:rFonts w:ascii="Times New Roman" w:hAnsi="Times New Roman" w:cs="Times New Roman"/>
                <w:b w:val="0"/>
                <w:color w:val="auto"/>
                <w:sz w:val="28"/>
                <w:szCs w:val="28"/>
              </w:rPr>
              <w:t>2. Наименование органа местного самоуправления</w:t>
            </w:r>
          </w:p>
        </w:tc>
      </w:tr>
      <w:tr w:rsidR="00EE6CB8" w:rsidRPr="005F2FC0" w:rsidTr="005F60F6">
        <w:tc>
          <w:tcPr>
            <w:tcW w:w="2100" w:type="dxa"/>
            <w:gridSpan w:val="5"/>
            <w:tcBorders>
              <w:top w:val="single" w:sz="4" w:space="0" w:color="auto"/>
              <w:bottom w:val="single" w:sz="4" w:space="0" w:color="auto"/>
              <w:right w:val="single" w:sz="4" w:space="0" w:color="auto"/>
            </w:tcBorders>
          </w:tcPr>
          <w:p w:rsidR="00EE6CB8" w:rsidRPr="005F2FC0" w:rsidRDefault="00EE6CB8" w:rsidP="005F60F6">
            <w:pPr>
              <w:pStyle w:val="afff0"/>
              <w:spacing w:line="233" w:lineRule="auto"/>
              <w:rPr>
                <w:rFonts w:ascii="Times New Roman" w:hAnsi="Times New Roman" w:cs="Times New Roman"/>
                <w:sz w:val="28"/>
                <w:szCs w:val="28"/>
              </w:rPr>
            </w:pPr>
            <w:r w:rsidRPr="005F2FC0">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33" w:lineRule="auto"/>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2100" w:type="dxa"/>
            <w:gridSpan w:val="5"/>
            <w:tcBorders>
              <w:top w:val="single" w:sz="4" w:space="0" w:color="auto"/>
              <w:bottom w:val="single" w:sz="4" w:space="0" w:color="auto"/>
              <w:right w:val="single" w:sz="4" w:space="0" w:color="auto"/>
            </w:tcBorders>
          </w:tcPr>
          <w:p w:rsidR="00EE6CB8" w:rsidRPr="005F2FC0" w:rsidRDefault="00EE6CB8" w:rsidP="005F60F6">
            <w:pPr>
              <w:pStyle w:val="afff0"/>
              <w:spacing w:line="233" w:lineRule="auto"/>
              <w:rPr>
                <w:rFonts w:ascii="Times New Roman" w:hAnsi="Times New Roman" w:cs="Times New Roman"/>
                <w:sz w:val="28"/>
                <w:szCs w:val="28"/>
              </w:rPr>
            </w:pPr>
            <w:r w:rsidRPr="005F2FC0">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spacing w:line="233" w:lineRule="auto"/>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33"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33" w:lineRule="auto"/>
              <w:rPr>
                <w:rFonts w:ascii="Times New Roman" w:hAnsi="Times New Roman" w:cs="Times New Roman"/>
                <w:sz w:val="28"/>
                <w:szCs w:val="28"/>
              </w:rPr>
            </w:pPr>
            <w:bookmarkStart w:id="53" w:name="sub_10006"/>
            <w:r w:rsidRPr="005F2FC0">
              <w:rPr>
                <w:rFonts w:ascii="Times New Roman" w:hAnsi="Times New Roman" w:cs="Times New Roman"/>
                <w:sz w:val="28"/>
                <w:szCs w:val="28"/>
              </w:rPr>
              <w:t>6. Оценка дополнительных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bookmarkEnd w:id="53"/>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33" w:lineRule="auto"/>
              <w:rPr>
                <w:rFonts w:ascii="Times New Roman" w:hAnsi="Times New Roman" w:cs="Times New Roman"/>
                <w:sz w:val="28"/>
                <w:szCs w:val="28"/>
              </w:rPr>
            </w:pPr>
          </w:p>
        </w:tc>
      </w:tr>
      <w:tr w:rsidR="00EE6CB8" w:rsidRPr="005F2FC0" w:rsidTr="005F60F6">
        <w:tc>
          <w:tcPr>
            <w:tcW w:w="3500" w:type="dxa"/>
            <w:gridSpan w:val="12"/>
            <w:tcBorders>
              <w:top w:val="single" w:sz="4" w:space="0" w:color="auto"/>
              <w:bottom w:val="single" w:sz="4" w:space="0" w:color="auto"/>
              <w:right w:val="single" w:sz="4" w:space="0" w:color="auto"/>
            </w:tcBorders>
          </w:tcPr>
          <w:p w:rsidR="00EE6CB8" w:rsidRPr="005F2FC0" w:rsidRDefault="00EE6CB8" w:rsidP="005F60F6">
            <w:pPr>
              <w:pStyle w:val="aff7"/>
              <w:spacing w:line="233" w:lineRule="auto"/>
              <w:jc w:val="center"/>
              <w:rPr>
                <w:rFonts w:ascii="Times New Roman" w:hAnsi="Times New Roman" w:cs="Times New Roman"/>
                <w:sz w:val="28"/>
                <w:szCs w:val="28"/>
              </w:rPr>
            </w:pPr>
            <w:r w:rsidRPr="005F2FC0">
              <w:rPr>
                <w:rFonts w:ascii="Times New Roman" w:hAnsi="Times New Roman" w:cs="Times New Roman"/>
                <w:sz w:val="28"/>
                <w:szCs w:val="28"/>
              </w:rPr>
              <w:t xml:space="preserve">6.1. Наименование функции (полномочия, обязанности или права) (в соответствии с </w:t>
            </w:r>
            <w:hyperlink w:anchor="sub_100051" w:history="1">
              <w:r w:rsidRPr="005F2FC0">
                <w:rPr>
                  <w:rStyle w:val="a4"/>
                  <w:rFonts w:ascii="Times New Roman" w:hAnsi="Times New Roman"/>
                  <w:color w:val="auto"/>
                  <w:sz w:val="28"/>
                  <w:szCs w:val="28"/>
                </w:rPr>
                <w:t>подпунктом 5.1 пункта 5</w:t>
              </w:r>
            </w:hyperlink>
            <w:r w:rsidRPr="005F2FC0">
              <w:rPr>
                <w:rFonts w:ascii="Times New Roman" w:hAnsi="Times New Roman" w:cs="Times New Roman"/>
                <w:sz w:val="28"/>
                <w:szCs w:val="28"/>
              </w:rPr>
              <w:t xml:space="preserve"> настоящего сводного отчета)</w:t>
            </w: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6.2. Виды расходов (возможных поступлений местного бюджета (бюджета муниципального образования Лабинский район)</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6.3. Количественная оценка расходов и возможных поступлений, млн. рублей</w:t>
            </w:r>
          </w:p>
        </w:tc>
      </w:tr>
      <w:tr w:rsidR="00EE6CB8" w:rsidRPr="005F2FC0" w:rsidTr="005F60F6">
        <w:tc>
          <w:tcPr>
            <w:tcW w:w="9940" w:type="dxa"/>
            <w:gridSpan w:val="33"/>
            <w:tcBorders>
              <w:top w:val="single" w:sz="4" w:space="0" w:color="auto"/>
              <w:bottom w:val="single" w:sz="4" w:space="0" w:color="auto"/>
            </w:tcBorders>
          </w:tcPr>
          <w:p w:rsidR="00EE6CB8" w:rsidRDefault="00EE6CB8" w:rsidP="005F60F6">
            <w:pPr>
              <w:pStyle w:val="1"/>
              <w:spacing w:before="0" w:after="0"/>
              <w:rPr>
                <w:rFonts w:ascii="Times New Roman" w:hAnsi="Times New Roman" w:cs="Times New Roman"/>
                <w:b w:val="0"/>
                <w:color w:val="auto"/>
                <w:sz w:val="28"/>
                <w:szCs w:val="28"/>
              </w:rPr>
            </w:pPr>
            <w:r w:rsidRPr="005F2FC0">
              <w:rPr>
                <w:rFonts w:ascii="Times New Roman" w:hAnsi="Times New Roman" w:cs="Times New Roman"/>
                <w:b w:val="0"/>
                <w:color w:val="auto"/>
                <w:sz w:val="28"/>
                <w:szCs w:val="28"/>
              </w:rPr>
              <w:t>Наименование органа местного самоуправления</w:t>
            </w:r>
          </w:p>
          <w:p w:rsidR="00EE6CB8" w:rsidRPr="005F2FC0" w:rsidRDefault="00EE6CB8" w:rsidP="005F60F6"/>
        </w:tc>
      </w:tr>
      <w:tr w:rsidR="00EE6CB8" w:rsidRPr="005F2FC0" w:rsidTr="005F60F6">
        <w:tc>
          <w:tcPr>
            <w:tcW w:w="3500" w:type="dxa"/>
            <w:gridSpan w:val="12"/>
            <w:vMerge w:val="restart"/>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lastRenderedPageBreak/>
              <w:t>1.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Единовременные расходы в ____ 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500" w:type="dxa"/>
            <w:gridSpan w:val="12"/>
            <w:vMerge/>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500" w:type="dxa"/>
            <w:gridSpan w:val="12"/>
            <w:vMerge/>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500" w:type="dxa"/>
            <w:gridSpan w:val="12"/>
            <w:vMerge w:val="restart"/>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2.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Единовременные расходы в ____ 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500" w:type="dxa"/>
            <w:gridSpan w:val="12"/>
            <w:vMerge/>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500" w:type="dxa"/>
            <w:gridSpan w:val="12"/>
            <w:vMerge/>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7000" w:type="dxa"/>
            <w:gridSpan w:val="24"/>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Итого единовременные расходы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7000" w:type="dxa"/>
            <w:gridSpan w:val="24"/>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Итого 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7000" w:type="dxa"/>
            <w:gridSpan w:val="24"/>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Итого 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6.4. Другие сведения о дополнительных расходах (доходах) местного бюджета (бюджета муниципального образования Лабинский район), возникающих в связи с введением предлагаемого правового регулирования:</w:t>
            </w: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3080" w:type="dxa"/>
            <w:gridSpan w:val="10"/>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6.5. Источники данных:</w:t>
            </w:r>
          </w:p>
        </w:tc>
        <w:tc>
          <w:tcPr>
            <w:tcW w:w="6860" w:type="dxa"/>
            <w:gridSpan w:val="2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2660" w:type="dxa"/>
            <w:gridSpan w:val="9"/>
            <w:tcBorders>
              <w:top w:val="single" w:sz="4" w:space="0" w:color="auto"/>
              <w:bottom w:val="single" w:sz="4" w:space="0" w:color="auto"/>
              <w:right w:val="single" w:sz="4" w:space="0" w:color="auto"/>
            </w:tcBorders>
          </w:tcPr>
          <w:p w:rsidR="00EE6CB8" w:rsidRPr="005F2FC0"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 xml:space="preserve">7.1. Группы потенциальных адресатов предлагаемого правового регулирования (в соответствии с </w:t>
            </w:r>
            <w:hyperlink w:anchor="sub_100041" w:history="1">
              <w:r w:rsidRPr="005F2FC0">
                <w:rPr>
                  <w:rStyle w:val="a4"/>
                  <w:rFonts w:ascii="Times New Roman" w:hAnsi="Times New Roman"/>
                  <w:color w:val="auto"/>
                  <w:sz w:val="27"/>
                  <w:szCs w:val="27"/>
                </w:rPr>
                <w:t>подпунктом 4.1 пункта 4</w:t>
              </w:r>
            </w:hyperlink>
            <w:r w:rsidRPr="005F2FC0">
              <w:rPr>
                <w:rFonts w:ascii="Times New Roman" w:hAnsi="Times New Roman" w:cs="Times New Roman"/>
                <w:sz w:val="27"/>
                <w:szCs w:val="27"/>
              </w:rPr>
              <w:t xml:space="preserve"> настоящего сводного отчета)</w:t>
            </w:r>
          </w:p>
        </w:tc>
        <w:tc>
          <w:tcPr>
            <w:tcW w:w="4340" w:type="dxa"/>
            <w:gridSpan w:val="1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1820" w:type="dxa"/>
            <w:gridSpan w:val="7"/>
            <w:tcBorders>
              <w:top w:val="single" w:sz="4" w:space="0" w:color="auto"/>
              <w:left w:val="single" w:sz="4" w:space="0" w:color="auto"/>
              <w:bottom w:val="single" w:sz="4" w:space="0" w:color="auto"/>
              <w:right w:val="single" w:sz="4" w:space="0" w:color="auto"/>
            </w:tcBorders>
          </w:tcPr>
          <w:p w:rsidR="00EE6CB8"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7.3. Описание расходов и возможных доходов, связанных с введением предлагаемо-</w:t>
            </w:r>
          </w:p>
          <w:p w:rsidR="00EE6CB8" w:rsidRPr="005F2FC0"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го правового регулирова-</w:t>
            </w:r>
          </w:p>
          <w:p w:rsidR="00EE6CB8" w:rsidRPr="005F2FC0"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ния</w:t>
            </w:r>
          </w:p>
        </w:tc>
        <w:tc>
          <w:tcPr>
            <w:tcW w:w="1120" w:type="dxa"/>
            <w:gridSpan w:val="2"/>
            <w:tcBorders>
              <w:top w:val="single" w:sz="4" w:space="0" w:color="auto"/>
              <w:left w:val="single" w:sz="4" w:space="0" w:color="auto"/>
              <w:bottom w:val="single" w:sz="4" w:space="0" w:color="auto"/>
            </w:tcBorders>
          </w:tcPr>
          <w:p w:rsidR="00EE6CB8"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7.4. Коли</w:t>
            </w:r>
            <w:r>
              <w:rPr>
                <w:rFonts w:ascii="Times New Roman" w:hAnsi="Times New Roman" w:cs="Times New Roman"/>
                <w:sz w:val="27"/>
                <w:szCs w:val="27"/>
              </w:rPr>
              <w:t>-</w:t>
            </w:r>
          </w:p>
          <w:p w:rsidR="00EE6CB8" w:rsidRPr="005F2FC0" w:rsidRDefault="00EE6CB8" w:rsidP="005F60F6">
            <w:pPr>
              <w:pStyle w:val="aff7"/>
              <w:ind w:left="-142"/>
              <w:jc w:val="center"/>
              <w:rPr>
                <w:rFonts w:ascii="Times New Roman" w:hAnsi="Times New Roman" w:cs="Times New Roman"/>
                <w:sz w:val="27"/>
                <w:szCs w:val="27"/>
              </w:rPr>
            </w:pPr>
            <w:r w:rsidRPr="005F2FC0">
              <w:rPr>
                <w:rFonts w:ascii="Times New Roman" w:hAnsi="Times New Roman" w:cs="Times New Roman"/>
                <w:sz w:val="27"/>
                <w:szCs w:val="27"/>
              </w:rPr>
              <w:t>чествен</w:t>
            </w:r>
            <w:r>
              <w:rPr>
                <w:rFonts w:ascii="Times New Roman" w:hAnsi="Times New Roman" w:cs="Times New Roman"/>
                <w:sz w:val="27"/>
                <w:szCs w:val="27"/>
              </w:rPr>
              <w:t>-</w:t>
            </w:r>
            <w:r w:rsidRPr="005F2FC0">
              <w:rPr>
                <w:rFonts w:ascii="Times New Roman" w:hAnsi="Times New Roman" w:cs="Times New Roman"/>
                <w:sz w:val="27"/>
                <w:szCs w:val="27"/>
              </w:rPr>
              <w:t>ная оценка, млн. рублей</w:t>
            </w:r>
          </w:p>
        </w:tc>
      </w:tr>
      <w:tr w:rsidR="00EE6CB8" w:rsidRPr="005F2FC0" w:rsidTr="005F60F6">
        <w:tc>
          <w:tcPr>
            <w:tcW w:w="2660" w:type="dxa"/>
            <w:gridSpan w:val="9"/>
            <w:vMerge w:val="restart"/>
            <w:tcBorders>
              <w:top w:val="single" w:sz="4" w:space="0" w:color="auto"/>
              <w:bottom w:val="single" w:sz="4" w:space="0" w:color="auto"/>
              <w:right w:val="single" w:sz="4" w:space="0" w:color="auto"/>
            </w:tcBorders>
          </w:tcPr>
          <w:p w:rsidR="00EE6CB8" w:rsidRPr="005F2FC0" w:rsidRDefault="00EE6CB8" w:rsidP="005F60F6">
            <w:pPr>
              <w:pStyle w:val="afff0"/>
              <w:ind w:left="-142"/>
              <w:rPr>
                <w:rFonts w:ascii="Times New Roman" w:hAnsi="Times New Roman" w:cs="Times New Roman"/>
                <w:sz w:val="27"/>
                <w:szCs w:val="27"/>
              </w:rPr>
            </w:pPr>
            <w:r w:rsidRPr="005F2FC0">
              <w:rPr>
                <w:rFonts w:ascii="Times New Roman" w:hAnsi="Times New Roman" w:cs="Times New Roman"/>
                <w:sz w:val="27"/>
                <w:szCs w:val="27"/>
              </w:rPr>
              <w:t>Группа 1</w:t>
            </w:r>
          </w:p>
        </w:tc>
        <w:tc>
          <w:tcPr>
            <w:tcW w:w="4340" w:type="dxa"/>
            <w:gridSpan w:val="1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820" w:type="dxa"/>
            <w:gridSpan w:val="7"/>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120" w:type="dxa"/>
            <w:gridSpan w:val="2"/>
            <w:tcBorders>
              <w:top w:val="single" w:sz="4" w:space="0" w:color="auto"/>
              <w:left w:val="single" w:sz="4" w:space="0" w:color="auto"/>
              <w:bottom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r>
      <w:tr w:rsidR="00EE6CB8" w:rsidRPr="005F2FC0" w:rsidTr="005F60F6">
        <w:tc>
          <w:tcPr>
            <w:tcW w:w="2660" w:type="dxa"/>
            <w:gridSpan w:val="9"/>
            <w:vMerge/>
            <w:tcBorders>
              <w:top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4340" w:type="dxa"/>
            <w:gridSpan w:val="1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820" w:type="dxa"/>
            <w:gridSpan w:val="7"/>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120" w:type="dxa"/>
            <w:gridSpan w:val="2"/>
            <w:tcBorders>
              <w:top w:val="single" w:sz="4" w:space="0" w:color="auto"/>
              <w:left w:val="single" w:sz="4" w:space="0" w:color="auto"/>
              <w:bottom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r>
      <w:tr w:rsidR="00EE6CB8" w:rsidRPr="005F2FC0" w:rsidTr="005F60F6">
        <w:tc>
          <w:tcPr>
            <w:tcW w:w="2660" w:type="dxa"/>
            <w:gridSpan w:val="9"/>
            <w:vMerge w:val="restart"/>
            <w:tcBorders>
              <w:top w:val="single" w:sz="4" w:space="0" w:color="auto"/>
              <w:bottom w:val="single" w:sz="4" w:space="0" w:color="auto"/>
              <w:right w:val="single" w:sz="4" w:space="0" w:color="auto"/>
            </w:tcBorders>
          </w:tcPr>
          <w:p w:rsidR="00EE6CB8" w:rsidRPr="005F2FC0" w:rsidRDefault="00EE6CB8" w:rsidP="005F60F6">
            <w:pPr>
              <w:pStyle w:val="afff0"/>
              <w:ind w:left="-142"/>
              <w:rPr>
                <w:rFonts w:ascii="Times New Roman" w:hAnsi="Times New Roman" w:cs="Times New Roman"/>
                <w:sz w:val="27"/>
                <w:szCs w:val="27"/>
              </w:rPr>
            </w:pPr>
            <w:r w:rsidRPr="005F2FC0">
              <w:rPr>
                <w:rFonts w:ascii="Times New Roman" w:hAnsi="Times New Roman" w:cs="Times New Roman"/>
                <w:sz w:val="27"/>
                <w:szCs w:val="27"/>
              </w:rPr>
              <w:t>Группа 2</w:t>
            </w:r>
          </w:p>
        </w:tc>
        <w:tc>
          <w:tcPr>
            <w:tcW w:w="4340" w:type="dxa"/>
            <w:gridSpan w:val="1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820" w:type="dxa"/>
            <w:gridSpan w:val="7"/>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c>
          <w:tcPr>
            <w:tcW w:w="1120" w:type="dxa"/>
            <w:gridSpan w:val="2"/>
            <w:tcBorders>
              <w:top w:val="single" w:sz="4" w:space="0" w:color="auto"/>
              <w:left w:val="single" w:sz="4" w:space="0" w:color="auto"/>
              <w:bottom w:val="single" w:sz="4" w:space="0" w:color="auto"/>
            </w:tcBorders>
          </w:tcPr>
          <w:p w:rsidR="00EE6CB8" w:rsidRPr="005F2FC0" w:rsidRDefault="00EE6CB8" w:rsidP="005F60F6">
            <w:pPr>
              <w:pStyle w:val="aff7"/>
              <w:ind w:left="-142"/>
              <w:rPr>
                <w:rFonts w:ascii="Times New Roman" w:hAnsi="Times New Roman" w:cs="Times New Roman"/>
                <w:sz w:val="27"/>
                <w:szCs w:val="27"/>
              </w:rPr>
            </w:pPr>
          </w:p>
        </w:tc>
      </w:tr>
      <w:tr w:rsidR="00EE6CB8" w:rsidRPr="005F2FC0" w:rsidTr="005F60F6">
        <w:tc>
          <w:tcPr>
            <w:tcW w:w="2660" w:type="dxa"/>
            <w:gridSpan w:val="9"/>
            <w:vMerge/>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120" w:type="dxa"/>
            <w:gridSpan w:val="2"/>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7.5. Издержки и выгоды адресатов предлагаемого правового регулирования, не</w:t>
            </w:r>
          </w:p>
        </w:tc>
      </w:tr>
      <w:tr w:rsidR="00EE6CB8" w:rsidRPr="005F2FC0" w:rsidTr="005F60F6">
        <w:tc>
          <w:tcPr>
            <w:tcW w:w="5040" w:type="dxa"/>
            <w:gridSpan w:val="17"/>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поддающиеся количественной оценке:</w:t>
            </w:r>
          </w:p>
        </w:tc>
        <w:tc>
          <w:tcPr>
            <w:tcW w:w="4900" w:type="dxa"/>
            <w:gridSpan w:val="16"/>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3360" w:type="dxa"/>
            <w:gridSpan w:val="11"/>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7.6. Источники данных:</w:t>
            </w:r>
          </w:p>
        </w:tc>
        <w:tc>
          <w:tcPr>
            <w:tcW w:w="6580" w:type="dxa"/>
            <w:gridSpan w:val="22"/>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1260" w:type="dxa"/>
            <w:gridSpan w:val="3"/>
            <w:tcBorders>
              <w:top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8.2. Оценка вероятности наступления неблагоприятных последствий</w:t>
            </w: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8.3. Методы контроля рисков</w:t>
            </w:r>
          </w:p>
        </w:tc>
        <w:tc>
          <w:tcPr>
            <w:tcW w:w="3220" w:type="dxa"/>
            <w:gridSpan w:val="11"/>
            <w:tcBorders>
              <w:top w:val="single" w:sz="4" w:space="0" w:color="auto"/>
              <w:left w:val="single" w:sz="4" w:space="0" w:color="auto"/>
              <w:bottom w:val="single" w:sz="4" w:space="0" w:color="auto"/>
            </w:tcBorders>
            <w:vAlign w:val="center"/>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8.4. Степень контроля рисков (полный / частичный / отсутствует)</w:t>
            </w:r>
          </w:p>
        </w:tc>
      </w:tr>
      <w:tr w:rsidR="00EE6CB8" w:rsidRPr="005F2FC0" w:rsidTr="005F60F6">
        <w:tc>
          <w:tcPr>
            <w:tcW w:w="1260" w:type="dxa"/>
            <w:gridSpan w:val="3"/>
            <w:tcBorders>
              <w:top w:val="single" w:sz="4" w:space="0" w:color="auto"/>
              <w:bottom w:val="single" w:sz="4" w:space="0" w:color="auto"/>
              <w:right w:val="single" w:sz="4" w:space="0" w:color="auto"/>
            </w:tcBorders>
            <w:vAlign w:val="center"/>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c>
          <w:tcPr>
            <w:tcW w:w="3220" w:type="dxa"/>
            <w:gridSpan w:val="11"/>
            <w:tcBorders>
              <w:top w:val="single" w:sz="4" w:space="0" w:color="auto"/>
              <w:left w:val="single" w:sz="4" w:space="0" w:color="auto"/>
              <w:bottom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1260" w:type="dxa"/>
            <w:gridSpan w:val="3"/>
            <w:tcBorders>
              <w:top w:val="single" w:sz="4" w:space="0" w:color="auto"/>
              <w:bottom w:val="single" w:sz="4" w:space="0" w:color="auto"/>
              <w:right w:val="single" w:sz="4" w:space="0" w:color="auto"/>
            </w:tcBorders>
            <w:vAlign w:val="center"/>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c>
          <w:tcPr>
            <w:tcW w:w="3220" w:type="dxa"/>
            <w:gridSpan w:val="11"/>
            <w:tcBorders>
              <w:top w:val="single" w:sz="4" w:space="0" w:color="auto"/>
              <w:left w:val="single" w:sz="4" w:space="0" w:color="auto"/>
              <w:bottom w:val="single" w:sz="4" w:space="0" w:color="auto"/>
            </w:tcBorders>
            <w:vAlign w:val="center"/>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360" w:type="dxa"/>
            <w:gridSpan w:val="11"/>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8.5. Источники данных:</w:t>
            </w:r>
          </w:p>
        </w:tc>
        <w:tc>
          <w:tcPr>
            <w:tcW w:w="6580" w:type="dxa"/>
            <w:gridSpan w:val="22"/>
            <w:tcBorders>
              <w:top w:val="nil"/>
              <w:left w:val="nil"/>
              <w:bottom w:val="single" w:sz="4" w:space="0" w:color="auto"/>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3360" w:type="dxa"/>
            <w:gridSpan w:val="11"/>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c>
          <w:tcPr>
            <w:tcW w:w="6580" w:type="dxa"/>
            <w:gridSpan w:val="22"/>
            <w:tcBorders>
              <w:top w:val="nil"/>
              <w:left w:val="nil"/>
              <w:bottom w:val="nil"/>
              <w:right w:val="nil"/>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r w:rsidRPr="005F2FC0">
              <w:rPr>
                <w:rFonts w:ascii="Times New Roman" w:hAnsi="Times New Roman" w:cs="Times New Roman"/>
                <w:sz w:val="28"/>
                <w:szCs w:val="28"/>
              </w:rPr>
              <w:t>9. Сравнение возможных вариантов решения проблемы:</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Вариант 1</w:t>
            </w: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Вариант 2</w:t>
            </w: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jc w:val="center"/>
              <w:rPr>
                <w:rFonts w:ascii="Times New Roman" w:hAnsi="Times New Roman" w:cs="Times New Roman"/>
                <w:sz w:val="28"/>
                <w:szCs w:val="28"/>
              </w:rPr>
            </w:pPr>
            <w:r w:rsidRPr="005F2FC0">
              <w:rPr>
                <w:rFonts w:ascii="Times New Roman" w:hAnsi="Times New Roman" w:cs="Times New Roman"/>
                <w:sz w:val="28"/>
                <w:szCs w:val="28"/>
              </w:rPr>
              <w:t>Вариант 3</w:t>
            </w: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9.1. Содержание варианта решения проблемы</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9.4. Оценка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9.5. Оценка возможности достижения заявленных целей регулирования (</w:t>
            </w:r>
            <w:hyperlink w:anchor="sub_10003" w:history="1">
              <w:r w:rsidRPr="005F2FC0">
                <w:rPr>
                  <w:rStyle w:val="a4"/>
                  <w:rFonts w:ascii="Times New Roman" w:hAnsi="Times New Roman"/>
                  <w:color w:val="auto"/>
                  <w:sz w:val="28"/>
                  <w:szCs w:val="28"/>
                </w:rPr>
                <w:t>пункт 3</w:t>
              </w:r>
            </w:hyperlink>
            <w:r w:rsidRPr="005F2FC0">
              <w:rPr>
                <w:rFonts w:ascii="Times New Roman" w:hAnsi="Times New Roman" w:cs="Times New Roman"/>
                <w:sz w:val="28"/>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6160" w:type="dxa"/>
            <w:gridSpan w:val="20"/>
            <w:tcBorders>
              <w:top w:val="single" w:sz="4" w:space="0" w:color="auto"/>
              <w:bottom w:val="single" w:sz="4" w:space="0" w:color="auto"/>
              <w:right w:val="single" w:sz="4" w:space="0" w:color="auto"/>
            </w:tcBorders>
          </w:tcPr>
          <w:p w:rsidR="00EE6CB8" w:rsidRPr="005F2FC0" w:rsidRDefault="00EE6CB8" w:rsidP="005F60F6">
            <w:pPr>
              <w:pStyle w:val="afff0"/>
              <w:rPr>
                <w:rFonts w:ascii="Times New Roman" w:hAnsi="Times New Roman" w:cs="Times New Roman"/>
                <w:sz w:val="28"/>
                <w:szCs w:val="28"/>
              </w:rPr>
            </w:pPr>
            <w:r w:rsidRPr="005F2FC0">
              <w:rPr>
                <w:rFonts w:ascii="Times New Roman" w:hAnsi="Times New Roman" w:cs="Times New Roman"/>
                <w:sz w:val="28"/>
                <w:szCs w:val="28"/>
              </w:rPr>
              <w:t>9.6. Оценка рисков неблагоприятных последствий</w:t>
            </w:r>
          </w:p>
        </w:tc>
        <w:tc>
          <w:tcPr>
            <w:tcW w:w="1260" w:type="dxa"/>
            <w:gridSpan w:val="6"/>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EE6CB8" w:rsidRPr="005F2FC0" w:rsidRDefault="00EE6CB8" w:rsidP="005F60F6">
            <w:pPr>
              <w:pStyle w:val="aff7"/>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9.7. Обоснование выбора предпочтительного варианта решения выявленной</w:t>
            </w:r>
          </w:p>
        </w:tc>
      </w:tr>
      <w:tr w:rsidR="00EE6CB8" w:rsidRPr="005F2FC0" w:rsidTr="005F60F6">
        <w:tc>
          <w:tcPr>
            <w:tcW w:w="1680" w:type="dxa"/>
            <w:gridSpan w:val="4"/>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проблемы:</w:t>
            </w:r>
          </w:p>
        </w:tc>
        <w:tc>
          <w:tcPr>
            <w:tcW w:w="8260" w:type="dxa"/>
            <w:gridSpan w:val="29"/>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8680" w:type="dxa"/>
            <w:gridSpan w:val="30"/>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9.8. Детальное описание предлагаемого варианта решения проблемы:</w:t>
            </w:r>
          </w:p>
        </w:tc>
        <w:tc>
          <w:tcPr>
            <w:tcW w:w="1260" w:type="dxa"/>
            <w:gridSpan w:val="3"/>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10.1. Предполагаемая дата вступления в силу муниципального нормативного</w:t>
            </w:r>
          </w:p>
        </w:tc>
      </w:tr>
      <w:tr w:rsidR="00EE6CB8" w:rsidRPr="005F2FC0" w:rsidTr="005F60F6">
        <w:tc>
          <w:tcPr>
            <w:tcW w:w="2520" w:type="dxa"/>
            <w:gridSpan w:val="8"/>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правового акта:</w:t>
            </w:r>
          </w:p>
        </w:tc>
        <w:tc>
          <w:tcPr>
            <w:tcW w:w="7420" w:type="dxa"/>
            <w:gridSpan w:val="25"/>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2520" w:type="dxa"/>
            <w:gridSpan w:val="8"/>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7420" w:type="dxa"/>
            <w:gridSpan w:val="25"/>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(если положения вводятся в действие в разное время, указывается пункт проекта акта и дата введения)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EE6CB8" w:rsidRPr="005F2FC0" w:rsidTr="005F60F6">
        <w:tc>
          <w:tcPr>
            <w:tcW w:w="3920" w:type="dxa"/>
            <w:gridSpan w:val="14"/>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а) срок переходного периода:</w:t>
            </w:r>
          </w:p>
        </w:tc>
        <w:tc>
          <w:tcPr>
            <w:tcW w:w="2240" w:type="dxa"/>
            <w:gridSpan w:val="6"/>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3780" w:type="dxa"/>
            <w:gridSpan w:val="1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дней с даты принятия проекта</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муниципального нормативного правового акта;</w:t>
            </w:r>
          </w:p>
        </w:tc>
      </w:tr>
      <w:tr w:rsidR="00EE6CB8" w:rsidRPr="005F2FC0" w:rsidTr="005F60F6">
        <w:tc>
          <w:tcPr>
            <w:tcW w:w="7840" w:type="dxa"/>
            <w:gridSpan w:val="28"/>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б) отсрочка введения предлагаемого правового регулирования:</w:t>
            </w:r>
          </w:p>
        </w:tc>
        <w:tc>
          <w:tcPr>
            <w:tcW w:w="1260" w:type="dxa"/>
            <w:gridSpan w:val="4"/>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840" w:type="dxa"/>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дней</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с даты принятия проекта муниципального нормативного правового акта.</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tc>
      </w:tr>
      <w:tr w:rsidR="00EE6CB8" w:rsidRPr="005F2FC0" w:rsidTr="005F60F6">
        <w:tc>
          <w:tcPr>
            <w:tcW w:w="7840" w:type="dxa"/>
            <w:gridSpan w:val="28"/>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10.3.1. Период распространения на ранее возникшие отношения: ______дней</w:t>
            </w:r>
          </w:p>
        </w:tc>
        <w:tc>
          <w:tcPr>
            <w:tcW w:w="1260" w:type="dxa"/>
            <w:gridSpan w:val="4"/>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840" w:type="dxa"/>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с даты принятия проекта муниципального нормативного правового акта.</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w:t>
            </w:r>
          </w:p>
        </w:tc>
      </w:tr>
      <w:tr w:rsidR="00EE6CB8" w:rsidRPr="005F2FC0" w:rsidTr="005F60F6">
        <w:tc>
          <w:tcPr>
            <w:tcW w:w="3080" w:type="dxa"/>
            <w:gridSpan w:val="10"/>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возникшие отношения:</w:t>
            </w:r>
          </w:p>
        </w:tc>
        <w:tc>
          <w:tcPr>
            <w:tcW w:w="6860" w:type="dxa"/>
            <w:gridSpan w:val="23"/>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3080" w:type="dxa"/>
            <w:gridSpan w:val="10"/>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6860" w:type="dxa"/>
            <w:gridSpan w:val="23"/>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(место для текстового описания)</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r w:rsidRPr="005F2FC0">
              <w:rPr>
                <w:rFonts w:ascii="Times New Roman" w:hAnsi="Times New Roman" w:cs="Times New Roman"/>
                <w:sz w:val="28"/>
                <w:szCs w:val="28"/>
              </w:rPr>
              <w:t>Иные приложения (по усмотрению регулирующего органа).</w:t>
            </w:r>
          </w:p>
        </w:tc>
      </w:tr>
      <w:tr w:rsidR="00EE6CB8" w:rsidRPr="005F2FC0" w:rsidTr="005F60F6">
        <w:tc>
          <w:tcPr>
            <w:tcW w:w="9940" w:type="dxa"/>
            <w:gridSpan w:val="33"/>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5040" w:type="dxa"/>
            <w:gridSpan w:val="17"/>
            <w:tcBorders>
              <w:top w:val="nil"/>
              <w:left w:val="nil"/>
              <w:bottom w:val="nil"/>
              <w:right w:val="nil"/>
            </w:tcBorders>
          </w:tcPr>
          <w:p w:rsidR="00EE6CB8" w:rsidRPr="005F2FC0" w:rsidRDefault="00EE6CB8" w:rsidP="005F60F6">
            <w:pPr>
              <w:pStyle w:val="afff0"/>
              <w:spacing w:line="226" w:lineRule="auto"/>
              <w:rPr>
                <w:rFonts w:ascii="Times New Roman" w:hAnsi="Times New Roman" w:cs="Times New Roman"/>
                <w:sz w:val="28"/>
                <w:szCs w:val="28"/>
              </w:rPr>
            </w:pPr>
            <w:r w:rsidRPr="005F2FC0">
              <w:rPr>
                <w:rFonts w:ascii="Times New Roman" w:hAnsi="Times New Roman" w:cs="Times New Roman"/>
                <w:sz w:val="28"/>
                <w:szCs w:val="28"/>
              </w:rPr>
              <w:t>Наименование должности руководителя регулирующего органа</w:t>
            </w:r>
          </w:p>
        </w:tc>
        <w:tc>
          <w:tcPr>
            <w:tcW w:w="4900" w:type="dxa"/>
            <w:gridSpan w:val="16"/>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3080" w:type="dxa"/>
            <w:gridSpan w:val="10"/>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1960" w:type="dxa"/>
            <w:gridSpan w:val="7"/>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2100" w:type="dxa"/>
            <w:gridSpan w:val="8"/>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280" w:type="dxa"/>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2520" w:type="dxa"/>
            <w:gridSpan w:val="7"/>
            <w:tcBorders>
              <w:top w:val="nil"/>
              <w:left w:val="nil"/>
              <w:bottom w:val="single" w:sz="4" w:space="0" w:color="auto"/>
              <w:right w:val="nil"/>
            </w:tcBorders>
          </w:tcPr>
          <w:p w:rsidR="00EE6CB8" w:rsidRPr="005F2FC0" w:rsidRDefault="00EE6CB8" w:rsidP="005F60F6">
            <w:pPr>
              <w:pStyle w:val="aff7"/>
              <w:spacing w:line="226" w:lineRule="auto"/>
              <w:rPr>
                <w:rFonts w:ascii="Times New Roman" w:hAnsi="Times New Roman" w:cs="Times New Roman"/>
                <w:sz w:val="28"/>
                <w:szCs w:val="28"/>
              </w:rPr>
            </w:pPr>
          </w:p>
        </w:tc>
      </w:tr>
      <w:tr w:rsidR="00EE6CB8" w:rsidRPr="005F2FC0" w:rsidTr="005F60F6">
        <w:tc>
          <w:tcPr>
            <w:tcW w:w="3080" w:type="dxa"/>
            <w:gridSpan w:val="10"/>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(инициалы, фамилия)</w:t>
            </w:r>
          </w:p>
        </w:tc>
        <w:tc>
          <w:tcPr>
            <w:tcW w:w="1960" w:type="dxa"/>
            <w:gridSpan w:val="7"/>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2100" w:type="dxa"/>
            <w:gridSpan w:val="8"/>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(дата)</w:t>
            </w:r>
          </w:p>
        </w:tc>
        <w:tc>
          <w:tcPr>
            <w:tcW w:w="280" w:type="dxa"/>
            <w:tcBorders>
              <w:top w:val="nil"/>
              <w:left w:val="nil"/>
              <w:bottom w:val="nil"/>
              <w:right w:val="nil"/>
            </w:tcBorders>
          </w:tcPr>
          <w:p w:rsidR="00EE6CB8" w:rsidRPr="005F2FC0" w:rsidRDefault="00EE6CB8" w:rsidP="005F60F6">
            <w:pPr>
              <w:pStyle w:val="aff7"/>
              <w:spacing w:line="226" w:lineRule="auto"/>
              <w:rPr>
                <w:rFonts w:ascii="Times New Roman" w:hAnsi="Times New Roman" w:cs="Times New Roman"/>
                <w:sz w:val="28"/>
                <w:szCs w:val="28"/>
              </w:rPr>
            </w:pPr>
          </w:p>
        </w:tc>
        <w:tc>
          <w:tcPr>
            <w:tcW w:w="2520" w:type="dxa"/>
            <w:gridSpan w:val="7"/>
            <w:tcBorders>
              <w:top w:val="nil"/>
              <w:left w:val="nil"/>
              <w:bottom w:val="nil"/>
              <w:right w:val="nil"/>
            </w:tcBorders>
          </w:tcPr>
          <w:p w:rsidR="00EE6CB8" w:rsidRPr="005F2FC0" w:rsidRDefault="00EE6CB8" w:rsidP="005F60F6">
            <w:pPr>
              <w:pStyle w:val="aff7"/>
              <w:spacing w:line="226" w:lineRule="auto"/>
              <w:jc w:val="center"/>
              <w:rPr>
                <w:rFonts w:ascii="Times New Roman" w:hAnsi="Times New Roman" w:cs="Times New Roman"/>
                <w:sz w:val="28"/>
                <w:szCs w:val="28"/>
              </w:rPr>
            </w:pPr>
            <w:r w:rsidRPr="005F2FC0">
              <w:rPr>
                <w:rFonts w:ascii="Times New Roman" w:hAnsi="Times New Roman" w:cs="Times New Roman"/>
                <w:sz w:val="28"/>
                <w:szCs w:val="28"/>
              </w:rPr>
              <w:t>(подпись)</w:t>
            </w:r>
          </w:p>
        </w:tc>
      </w:tr>
    </w:tbl>
    <w:p w:rsidR="00EE6CB8" w:rsidRDefault="00EE6CB8" w:rsidP="00EE6CB8">
      <w:pPr>
        <w:spacing w:line="226" w:lineRule="auto"/>
        <w:rPr>
          <w:rFonts w:ascii="Times New Roman" w:hAnsi="Times New Roman" w:cs="Times New Roman"/>
          <w:sz w:val="28"/>
          <w:szCs w:val="28"/>
        </w:rPr>
      </w:pPr>
    </w:p>
    <w:p w:rsidR="00EE6CB8" w:rsidRPr="005F2FC0" w:rsidRDefault="00EE6CB8" w:rsidP="00EE6CB8">
      <w:pPr>
        <w:spacing w:line="226" w:lineRule="auto"/>
        <w:rPr>
          <w:rFonts w:ascii="Times New Roman" w:hAnsi="Times New Roman" w:cs="Times New Roman"/>
          <w:sz w:val="28"/>
          <w:szCs w:val="28"/>
        </w:rPr>
      </w:pPr>
    </w:p>
    <w:p w:rsidR="00EE6CB8" w:rsidRPr="002A6C9F" w:rsidRDefault="00EE6CB8" w:rsidP="00EE6CB8">
      <w:pPr>
        <w:tabs>
          <w:tab w:val="left" w:pos="709"/>
        </w:tabs>
        <w:spacing w:line="226" w:lineRule="auto"/>
        <w:ind w:firstLine="0"/>
        <w:jc w:val="left"/>
        <w:rPr>
          <w:rFonts w:ascii="Times New Roman" w:hAnsi="Times New Roman" w:cs="Times New Roman"/>
          <w:sz w:val="28"/>
          <w:szCs w:val="28"/>
        </w:rPr>
      </w:pPr>
      <w:r w:rsidRPr="002A6C9F">
        <w:rPr>
          <w:rFonts w:ascii="Times New Roman" w:hAnsi="Times New Roman" w:cs="Times New Roman"/>
          <w:sz w:val="28"/>
          <w:szCs w:val="28"/>
        </w:rPr>
        <w:t xml:space="preserve">Начальник управления инвестиций, </w:t>
      </w:r>
    </w:p>
    <w:p w:rsidR="00EE6CB8" w:rsidRDefault="00EE6CB8" w:rsidP="00EE6CB8">
      <w:pPr>
        <w:tabs>
          <w:tab w:val="left" w:pos="709"/>
        </w:tabs>
        <w:spacing w:line="226" w:lineRule="auto"/>
        <w:ind w:firstLine="0"/>
        <w:jc w:val="left"/>
        <w:rPr>
          <w:rFonts w:ascii="Times New Roman" w:hAnsi="Times New Roman" w:cs="Times New Roman"/>
          <w:sz w:val="28"/>
          <w:szCs w:val="28"/>
        </w:rPr>
      </w:pPr>
      <w:r w:rsidRPr="002A6C9F">
        <w:rPr>
          <w:rFonts w:ascii="Times New Roman" w:hAnsi="Times New Roman" w:cs="Times New Roman"/>
          <w:sz w:val="28"/>
          <w:szCs w:val="28"/>
        </w:rPr>
        <w:t xml:space="preserve">развития предпринимательства, информатизации </w:t>
      </w:r>
    </w:p>
    <w:p w:rsidR="00EE6CB8" w:rsidRDefault="00EE6CB8" w:rsidP="00EE6CB8">
      <w:pPr>
        <w:tabs>
          <w:tab w:val="left" w:pos="709"/>
        </w:tabs>
        <w:spacing w:line="226" w:lineRule="auto"/>
        <w:ind w:firstLine="0"/>
        <w:jc w:val="left"/>
        <w:rPr>
          <w:rFonts w:ascii="Times New Roman" w:hAnsi="Times New Roman" w:cs="Times New Roman"/>
          <w:sz w:val="28"/>
          <w:szCs w:val="28"/>
        </w:rPr>
      </w:pPr>
      <w:r w:rsidRPr="002A6C9F">
        <w:rPr>
          <w:rFonts w:ascii="Times New Roman" w:hAnsi="Times New Roman" w:cs="Times New Roman"/>
          <w:sz w:val="28"/>
          <w:szCs w:val="28"/>
        </w:rPr>
        <w:t>и потребительской сферы</w:t>
      </w:r>
      <w:r>
        <w:rPr>
          <w:rFonts w:ascii="Times New Roman" w:hAnsi="Times New Roman" w:cs="Times New Roman"/>
          <w:sz w:val="28"/>
          <w:szCs w:val="28"/>
        </w:rPr>
        <w:t xml:space="preserve"> </w:t>
      </w:r>
      <w:r w:rsidRPr="002A6C9F">
        <w:rPr>
          <w:rFonts w:ascii="Times New Roman" w:hAnsi="Times New Roman" w:cs="Times New Roman"/>
          <w:sz w:val="28"/>
          <w:szCs w:val="28"/>
        </w:rPr>
        <w:t xml:space="preserve">администрации, </w:t>
      </w:r>
    </w:p>
    <w:p w:rsidR="00EE6CB8" w:rsidRDefault="00EE6CB8" w:rsidP="00EE6CB8">
      <w:pPr>
        <w:tabs>
          <w:tab w:val="left" w:pos="709"/>
        </w:tabs>
        <w:spacing w:line="226" w:lineRule="auto"/>
        <w:ind w:firstLine="0"/>
        <w:jc w:val="left"/>
        <w:rPr>
          <w:rFonts w:ascii="Times New Roman" w:hAnsi="Times New Roman" w:cs="Times New Roman"/>
          <w:sz w:val="28"/>
          <w:szCs w:val="28"/>
        </w:rPr>
      </w:pPr>
      <w:r w:rsidRPr="002A6C9F">
        <w:rPr>
          <w:rFonts w:ascii="Times New Roman" w:hAnsi="Times New Roman" w:cs="Times New Roman"/>
          <w:sz w:val="28"/>
          <w:szCs w:val="28"/>
        </w:rPr>
        <w:t xml:space="preserve">начальник отдела инвестиций </w:t>
      </w:r>
    </w:p>
    <w:p w:rsidR="00EE6CB8" w:rsidRPr="005F2FC0" w:rsidRDefault="00EE6CB8" w:rsidP="00EE6CB8">
      <w:pPr>
        <w:tabs>
          <w:tab w:val="left" w:pos="709"/>
        </w:tabs>
        <w:spacing w:line="226" w:lineRule="auto"/>
        <w:ind w:firstLine="0"/>
        <w:jc w:val="left"/>
        <w:rPr>
          <w:rStyle w:val="a3"/>
          <w:rFonts w:ascii="Times New Roman" w:hAnsi="Times New Roman" w:cs="Times New Roman"/>
          <w:b w:val="0"/>
          <w:bCs/>
          <w:color w:val="auto"/>
          <w:sz w:val="28"/>
          <w:szCs w:val="28"/>
        </w:rPr>
      </w:pPr>
      <w:r w:rsidRPr="002A6C9F">
        <w:rPr>
          <w:rFonts w:ascii="Times New Roman" w:hAnsi="Times New Roman" w:cs="Times New Roman"/>
          <w:sz w:val="28"/>
          <w:szCs w:val="28"/>
        </w:rPr>
        <w:t>и развития предпринимательства</w:t>
      </w:r>
      <w:r w:rsidRPr="00472EA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6AC4">
        <w:rPr>
          <w:rFonts w:ascii="Times New Roman" w:hAnsi="Times New Roman" w:cs="Times New Roman"/>
          <w:sz w:val="28"/>
          <w:szCs w:val="28"/>
        </w:rPr>
        <w:t xml:space="preserve">А.С. Стаценко      </w:t>
      </w:r>
      <w:r>
        <w:rPr>
          <w:rFonts w:ascii="Times New Roman" w:hAnsi="Times New Roman" w:cs="Times New Roman"/>
          <w:sz w:val="28"/>
          <w:szCs w:val="28"/>
        </w:rPr>
        <w:t xml:space="preserve">                </w:t>
      </w:r>
    </w:p>
    <w:p w:rsidR="00A17F22" w:rsidRDefault="00A17F22" w:rsidP="00CB74A3">
      <w:pPr>
        <w:spacing w:line="233" w:lineRule="auto"/>
        <w:ind w:firstLine="0"/>
        <w:jc w:val="left"/>
        <w:rPr>
          <w:rFonts w:ascii="Times New Roman" w:hAnsi="Times New Roman" w:cs="Times New Roman"/>
          <w:sz w:val="28"/>
          <w:szCs w:val="28"/>
        </w:rPr>
      </w:pP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EE6CB8" w:rsidTr="005F60F6">
        <w:tc>
          <w:tcPr>
            <w:tcW w:w="4926" w:type="dxa"/>
          </w:tcPr>
          <w:p w:rsidR="00EE6CB8" w:rsidRDefault="00EE6CB8" w:rsidP="005F60F6">
            <w:pPr>
              <w:tabs>
                <w:tab w:val="right" w:pos="9639"/>
              </w:tabs>
              <w:jc w:val="center"/>
              <w:rPr>
                <w:rFonts w:ascii="Times New Roman" w:eastAsia="SimSun" w:hAnsi="Times New Roman" w:cs="Times New Roman"/>
                <w:sz w:val="28"/>
              </w:rPr>
            </w:pPr>
            <w:r>
              <w:rPr>
                <w:rFonts w:ascii="Times New Roman" w:eastAsia="SimSun" w:hAnsi="Times New Roman" w:cs="Times New Roman"/>
                <w:sz w:val="28"/>
              </w:rPr>
              <w:t xml:space="preserve">  </w:t>
            </w:r>
          </w:p>
        </w:tc>
        <w:tc>
          <w:tcPr>
            <w:tcW w:w="4927" w:type="dxa"/>
          </w:tcPr>
          <w:p w:rsidR="00A74403" w:rsidRDefault="00A74403" w:rsidP="005F60F6">
            <w:pPr>
              <w:tabs>
                <w:tab w:val="right" w:pos="9639"/>
              </w:tabs>
              <w:jc w:val="center"/>
              <w:rPr>
                <w:rFonts w:ascii="Times New Roman" w:eastAsia="SimSun" w:hAnsi="Times New Roman" w:cs="Times New Roman"/>
                <w:sz w:val="28"/>
              </w:rPr>
            </w:pPr>
          </w:p>
          <w:p w:rsidR="00A74403" w:rsidRDefault="00A74403" w:rsidP="005F60F6">
            <w:pPr>
              <w:tabs>
                <w:tab w:val="right" w:pos="9639"/>
              </w:tabs>
              <w:jc w:val="center"/>
              <w:rPr>
                <w:rFonts w:ascii="Times New Roman" w:eastAsia="SimSun" w:hAnsi="Times New Roman" w:cs="Times New Roman"/>
                <w:sz w:val="28"/>
              </w:rPr>
            </w:pPr>
          </w:p>
          <w:p w:rsidR="00EE6CB8" w:rsidRPr="00ED2FE0" w:rsidRDefault="00EE6CB8" w:rsidP="005F60F6">
            <w:pPr>
              <w:tabs>
                <w:tab w:val="right" w:pos="9639"/>
              </w:tabs>
              <w:jc w:val="center"/>
              <w:rPr>
                <w:rFonts w:ascii="Times New Roman" w:eastAsia="SimSun" w:hAnsi="Times New Roman" w:cs="Times New Roman"/>
                <w:sz w:val="28"/>
                <w:szCs w:val="28"/>
              </w:rPr>
            </w:pPr>
            <w:r w:rsidRPr="00ED2FE0">
              <w:rPr>
                <w:rFonts w:ascii="Times New Roman" w:eastAsia="SimSun" w:hAnsi="Times New Roman" w:cs="Times New Roman"/>
                <w:sz w:val="28"/>
              </w:rPr>
              <w:lastRenderedPageBreak/>
              <w:t>ПРИЛОЖЕНИЕ № 2</w:t>
            </w:r>
          </w:p>
          <w:p w:rsidR="00EE6CB8" w:rsidRPr="00ED2FE0" w:rsidRDefault="00EE6CB8" w:rsidP="005F60F6">
            <w:pPr>
              <w:jc w:val="center"/>
              <w:rPr>
                <w:rFonts w:ascii="Times New Roman" w:eastAsia="SimSun" w:hAnsi="Times New Roman" w:cs="Times New Roman"/>
                <w:sz w:val="28"/>
                <w:szCs w:val="28"/>
              </w:rPr>
            </w:pPr>
            <w:r w:rsidRPr="00ED2FE0">
              <w:rPr>
                <w:rFonts w:ascii="Times New Roman" w:eastAsia="SimSun" w:hAnsi="Times New Roman" w:cs="Times New Roman"/>
                <w:sz w:val="28"/>
                <w:szCs w:val="28"/>
              </w:rPr>
              <w:t>к Порядку проведения оценки</w:t>
            </w:r>
          </w:p>
          <w:p w:rsidR="00EE6CB8" w:rsidRPr="00ED2FE0" w:rsidRDefault="00EE6CB8" w:rsidP="005F60F6">
            <w:pPr>
              <w:jc w:val="center"/>
              <w:rPr>
                <w:rFonts w:ascii="Times New Roman" w:eastAsia="SimSun" w:hAnsi="Times New Roman" w:cs="Times New Roman"/>
                <w:sz w:val="28"/>
                <w:szCs w:val="28"/>
              </w:rPr>
            </w:pPr>
            <w:r w:rsidRPr="00ED2FE0">
              <w:rPr>
                <w:rFonts w:ascii="Times New Roman" w:eastAsia="SimSun" w:hAnsi="Times New Roman" w:cs="Times New Roman"/>
                <w:sz w:val="28"/>
                <w:szCs w:val="28"/>
              </w:rPr>
              <w:t>регулирующего воздействия проектов</w:t>
            </w:r>
          </w:p>
          <w:p w:rsidR="00EE6CB8" w:rsidRDefault="00EE6CB8" w:rsidP="005F60F6">
            <w:pPr>
              <w:jc w:val="center"/>
              <w:rPr>
                <w:rFonts w:ascii="Times New Roman" w:eastAsia="SimSun" w:hAnsi="Times New Roman" w:cs="Times New Roman"/>
                <w:sz w:val="28"/>
                <w:szCs w:val="28"/>
              </w:rPr>
            </w:pPr>
            <w:r w:rsidRPr="00ED2FE0">
              <w:rPr>
                <w:rFonts w:ascii="Times New Roman" w:eastAsia="SimSun" w:hAnsi="Times New Roman" w:cs="Times New Roman"/>
                <w:sz w:val="28"/>
                <w:szCs w:val="28"/>
              </w:rPr>
              <w:t>муниципальных нормативных правовых</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 xml:space="preserve">актов </w:t>
            </w:r>
            <w:r>
              <w:rPr>
                <w:rFonts w:ascii="Times New Roman" w:eastAsia="SimSun" w:hAnsi="Times New Roman" w:cs="Times New Roman"/>
                <w:sz w:val="28"/>
                <w:szCs w:val="28"/>
              </w:rPr>
              <w:t xml:space="preserve">администрации </w:t>
            </w:r>
            <w:r w:rsidRPr="00ED2FE0">
              <w:rPr>
                <w:rFonts w:ascii="Times New Roman" w:eastAsia="SimSun" w:hAnsi="Times New Roman" w:cs="Times New Roman"/>
                <w:sz w:val="28"/>
                <w:szCs w:val="28"/>
              </w:rPr>
              <w:t>муниципального</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образования Лабинский район,</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устанавливающих новые или</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изменяющих ранее предусмотренные</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муниципальными нормативными</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правовыми актами обязанности</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для субъектов</w:t>
            </w:r>
            <w:r>
              <w:rPr>
                <w:rFonts w:ascii="Times New Roman" w:eastAsia="SimSun" w:hAnsi="Times New Roman" w:cs="Times New Roman"/>
                <w:sz w:val="28"/>
                <w:szCs w:val="28"/>
              </w:rPr>
              <w:t xml:space="preserve"> </w:t>
            </w:r>
            <w:r w:rsidRPr="00ED2FE0">
              <w:rPr>
                <w:rFonts w:ascii="Times New Roman" w:eastAsia="SimSun" w:hAnsi="Times New Roman" w:cs="Times New Roman"/>
                <w:sz w:val="28"/>
                <w:szCs w:val="28"/>
              </w:rPr>
              <w:t>предпринимательской</w:t>
            </w:r>
          </w:p>
          <w:p w:rsidR="00EE6CB8" w:rsidRPr="00D64A7A" w:rsidRDefault="00EE6CB8" w:rsidP="005F60F6">
            <w:pPr>
              <w:jc w:val="center"/>
              <w:rPr>
                <w:rFonts w:ascii="Times New Roman" w:eastAsia="SimSun" w:hAnsi="Times New Roman" w:cs="Times New Roman"/>
                <w:sz w:val="28"/>
                <w:szCs w:val="28"/>
              </w:rPr>
            </w:pPr>
            <w:r w:rsidRPr="00ED2FE0">
              <w:rPr>
                <w:rFonts w:ascii="Times New Roman" w:eastAsia="SimSun" w:hAnsi="Times New Roman" w:cs="Times New Roman"/>
                <w:sz w:val="28"/>
                <w:szCs w:val="28"/>
              </w:rPr>
              <w:t>и инвестиционной деятельности</w:t>
            </w:r>
          </w:p>
        </w:tc>
      </w:tr>
    </w:tbl>
    <w:p w:rsidR="00EE6CB8" w:rsidRDefault="00EE6CB8" w:rsidP="00EE6CB8">
      <w:pPr>
        <w:tabs>
          <w:tab w:val="right" w:pos="9639"/>
        </w:tabs>
        <w:rPr>
          <w:rFonts w:ascii="Times New Roman" w:eastAsia="SimSun" w:hAnsi="Times New Roman" w:cs="Times New Roman"/>
          <w:sz w:val="28"/>
        </w:rPr>
      </w:pPr>
      <w:r>
        <w:rPr>
          <w:rFonts w:ascii="Times New Roman" w:eastAsia="SimSun" w:hAnsi="Times New Roman" w:cs="Times New Roman"/>
          <w:sz w:val="28"/>
        </w:rPr>
        <w:lastRenderedPageBreak/>
        <w:t xml:space="preserve">                                                          </w:t>
      </w:r>
    </w:p>
    <w:p w:rsidR="00EE6CB8" w:rsidRPr="00FF613F" w:rsidRDefault="00EE6CB8" w:rsidP="00EE6CB8">
      <w:pPr>
        <w:tabs>
          <w:tab w:val="right" w:pos="9639"/>
        </w:tabs>
        <w:rPr>
          <w:rFonts w:ascii="Times New Roman" w:hAnsi="Times New Roman" w:cs="Times New Roman"/>
          <w:color w:val="FF0000"/>
          <w:sz w:val="28"/>
          <w:szCs w:val="28"/>
          <w:highlight w:val="yellow"/>
        </w:rPr>
      </w:pPr>
    </w:p>
    <w:p w:rsidR="00EE6CB8" w:rsidRPr="00ED2FE0" w:rsidRDefault="00EE6CB8" w:rsidP="00EE6CB8">
      <w:pPr>
        <w:jc w:val="center"/>
        <w:rPr>
          <w:rFonts w:ascii="Times New Roman" w:hAnsi="Times New Roman" w:cs="Times New Roman"/>
          <w:sz w:val="28"/>
          <w:szCs w:val="28"/>
        </w:rPr>
      </w:pPr>
      <w:r w:rsidRPr="00ED2FE0">
        <w:rPr>
          <w:rFonts w:ascii="Times New Roman" w:hAnsi="Times New Roman" w:cs="Times New Roman"/>
          <w:sz w:val="28"/>
          <w:szCs w:val="28"/>
        </w:rPr>
        <w:t>ФОРМА</w:t>
      </w:r>
    </w:p>
    <w:p w:rsidR="00EE6CB8" w:rsidRPr="00ED2FE0" w:rsidRDefault="00EE6CB8" w:rsidP="00EE6CB8">
      <w:pPr>
        <w:jc w:val="center"/>
        <w:rPr>
          <w:rFonts w:ascii="Times New Roman" w:hAnsi="Times New Roman" w:cs="Times New Roman"/>
          <w:sz w:val="28"/>
          <w:szCs w:val="28"/>
        </w:rPr>
      </w:pPr>
      <w:r w:rsidRPr="00ED2FE0">
        <w:rPr>
          <w:rFonts w:ascii="Times New Roman" w:hAnsi="Times New Roman" w:cs="Times New Roman"/>
          <w:sz w:val="28"/>
          <w:szCs w:val="28"/>
        </w:rPr>
        <w:t>уведомления о проведении публичных консультаций</w:t>
      </w:r>
    </w:p>
    <w:p w:rsidR="00EE6CB8" w:rsidRPr="00ED2FE0" w:rsidRDefault="00EE6CB8" w:rsidP="00EE6CB8">
      <w:pPr>
        <w:jc w:val="center"/>
        <w:rPr>
          <w:rFonts w:ascii="Times New Roman" w:hAnsi="Times New Roman" w:cs="Times New Roman"/>
          <w:sz w:val="28"/>
          <w:szCs w:val="28"/>
        </w:rPr>
      </w:pPr>
    </w:p>
    <w:p w:rsidR="00EE6CB8" w:rsidRPr="00ED2FE0" w:rsidRDefault="00EE6CB8" w:rsidP="00EE6CB8">
      <w:pPr>
        <w:jc w:val="center"/>
        <w:rPr>
          <w:rFonts w:ascii="Times New Roman" w:hAnsi="Times New Roman" w:cs="Times New Roman"/>
          <w:sz w:val="28"/>
          <w:szCs w:val="28"/>
        </w:rPr>
      </w:pP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Настоящим __________________________________________________________</w:t>
      </w:r>
    </w:p>
    <w:p w:rsidR="00EE6CB8" w:rsidRPr="00ED2FE0" w:rsidRDefault="00EE6CB8" w:rsidP="00EE6CB8">
      <w:pPr>
        <w:jc w:val="center"/>
        <w:rPr>
          <w:rFonts w:ascii="Times New Roman" w:hAnsi="Times New Roman" w:cs="Times New Roman"/>
        </w:rPr>
      </w:pPr>
      <w:r w:rsidRPr="00ED2FE0">
        <w:rPr>
          <w:rFonts w:ascii="Times New Roman" w:hAnsi="Times New Roman" w:cs="Times New Roman"/>
        </w:rPr>
        <w:t>(наименование уполномоченного органа)</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 _________________</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____________________________________________________________________</w:t>
      </w:r>
    </w:p>
    <w:p w:rsidR="00EE6CB8" w:rsidRPr="00ED2FE0" w:rsidRDefault="00EE6CB8" w:rsidP="00EE6CB8">
      <w:pPr>
        <w:jc w:val="center"/>
        <w:rPr>
          <w:rFonts w:ascii="Times New Roman" w:hAnsi="Times New Roman" w:cs="Times New Roman"/>
        </w:rPr>
      </w:pPr>
      <w:r w:rsidRPr="00ED2FE0">
        <w:rPr>
          <w:rFonts w:ascii="Times New Roman" w:hAnsi="Times New Roman" w:cs="Times New Roman"/>
        </w:rPr>
        <w:t>(наименование проекта муниципального нормативного правового акта)</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и сборе замечаний и предложений заинтересованных лиц.</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Замечания и предложения принимаются по адресу: ________________________,</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а также по адресу электронной почты: ___________________________________.</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Сроки приема замечаний и предложений: ________________________________</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EE6CB8" w:rsidRPr="00ED2FE0" w:rsidRDefault="00EE6CB8" w:rsidP="00EE6CB8">
      <w:pPr>
        <w:rPr>
          <w:rFonts w:ascii="Times New Roman" w:hAnsi="Times New Roman" w:cs="Times New Roman"/>
          <w:sz w:val="28"/>
          <w:szCs w:val="28"/>
        </w:rPr>
      </w:pPr>
      <w:r w:rsidRPr="00ED2FE0">
        <w:rPr>
          <w:rFonts w:ascii="Times New Roman" w:hAnsi="Times New Roman" w:cs="Times New Roman"/>
          <w:sz w:val="28"/>
          <w:szCs w:val="28"/>
        </w:rPr>
        <w:t xml:space="preserve">Все поступившие замечания и предложения будут рассмотрены.  </w:t>
      </w:r>
    </w:p>
    <w:p w:rsidR="00EE6CB8" w:rsidRDefault="00EE6CB8" w:rsidP="00EE6CB8">
      <w:pPr>
        <w:tabs>
          <w:tab w:val="left" w:pos="709"/>
        </w:tabs>
        <w:ind w:firstLine="0"/>
        <w:rPr>
          <w:rFonts w:ascii="Times New Roman" w:hAnsi="Times New Roman" w:cs="Times New Roman"/>
          <w:color w:val="FF0000"/>
        </w:rPr>
      </w:pPr>
      <w:bookmarkStart w:id="54" w:name="Par520"/>
      <w:bookmarkEnd w:id="54"/>
    </w:p>
    <w:p w:rsidR="00EE6CB8" w:rsidRDefault="00EE6CB8" w:rsidP="00EE6CB8">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w:t>
      </w:r>
    </w:p>
    <w:p w:rsidR="00EE6CB8" w:rsidRDefault="00EE6CB8" w:rsidP="00EE6CB8">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развития предпринимательства, информатизации </w:t>
      </w:r>
    </w:p>
    <w:p w:rsidR="00EE6CB8" w:rsidRDefault="00EE6CB8" w:rsidP="00EE6CB8">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и потребительской сферы администрации, </w:t>
      </w:r>
    </w:p>
    <w:p w:rsidR="00EE6CB8" w:rsidRDefault="00EE6CB8" w:rsidP="00EE6CB8">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инвестиций </w:t>
      </w:r>
    </w:p>
    <w:p w:rsidR="00EE6CB8" w:rsidRDefault="00EE6CB8" w:rsidP="00EE6CB8">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и развития предпринимательства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74403">
        <w:rPr>
          <w:rFonts w:ascii="Times New Roman" w:hAnsi="Times New Roman" w:cs="Times New Roman"/>
          <w:sz w:val="28"/>
          <w:szCs w:val="28"/>
        </w:rPr>
        <w:t xml:space="preserve">  </w:t>
      </w:r>
      <w:r>
        <w:rPr>
          <w:rFonts w:ascii="Times New Roman" w:hAnsi="Times New Roman" w:cs="Times New Roman"/>
          <w:sz w:val="28"/>
          <w:szCs w:val="28"/>
        </w:rPr>
        <w:t xml:space="preserve">      А.С. Стаценко</w:t>
      </w: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36"/>
      </w:tblGrid>
      <w:tr w:rsidR="00EE6CB8" w:rsidTr="00A74403">
        <w:tc>
          <w:tcPr>
            <w:tcW w:w="4503" w:type="dxa"/>
          </w:tcPr>
          <w:p w:rsidR="00EE6CB8" w:rsidRPr="003C57DA" w:rsidRDefault="00EE6CB8" w:rsidP="005F60F6">
            <w:pPr>
              <w:spacing w:line="228" w:lineRule="auto"/>
              <w:ind w:firstLine="0"/>
              <w:jc w:val="center"/>
              <w:rPr>
                <w:rStyle w:val="a3"/>
                <w:rFonts w:ascii="Times New Roman" w:hAnsi="Times New Roman" w:cs="Times New Roman"/>
                <w:bCs/>
                <w:color w:val="auto"/>
                <w:sz w:val="28"/>
                <w:szCs w:val="28"/>
              </w:rPr>
            </w:pPr>
            <w:r w:rsidRPr="00FF613F">
              <w:rPr>
                <w:rFonts w:ascii="Times New Roman" w:hAnsi="Times New Roman" w:cs="Times New Roman"/>
                <w:color w:val="FF0000"/>
                <w:sz w:val="28"/>
                <w:szCs w:val="28"/>
              </w:rPr>
              <w:lastRenderedPageBreak/>
              <w:tab/>
            </w:r>
            <w:r w:rsidRPr="00FF613F">
              <w:rPr>
                <w:rFonts w:ascii="Times New Roman" w:hAnsi="Times New Roman" w:cs="Times New Roman"/>
                <w:color w:val="FF0000"/>
                <w:sz w:val="28"/>
                <w:szCs w:val="28"/>
              </w:rPr>
              <w:tab/>
            </w:r>
            <w:r w:rsidRPr="00FF613F">
              <w:rPr>
                <w:rFonts w:ascii="Times New Roman" w:hAnsi="Times New Roman" w:cs="Times New Roman"/>
                <w:color w:val="FF0000"/>
                <w:sz w:val="28"/>
                <w:szCs w:val="28"/>
              </w:rPr>
              <w:tab/>
            </w:r>
            <w:r w:rsidRPr="00FF613F">
              <w:rPr>
                <w:rFonts w:ascii="Times New Roman" w:hAnsi="Times New Roman" w:cs="Times New Roman"/>
                <w:color w:val="FF0000"/>
                <w:sz w:val="28"/>
                <w:szCs w:val="28"/>
              </w:rPr>
              <w:tab/>
            </w:r>
            <w:r w:rsidRPr="00FF613F">
              <w:rPr>
                <w:rFonts w:ascii="Times New Roman" w:hAnsi="Times New Roman" w:cs="Times New Roman"/>
                <w:color w:val="FF0000"/>
                <w:sz w:val="28"/>
                <w:szCs w:val="28"/>
              </w:rPr>
              <w:tab/>
            </w:r>
            <w:bookmarkStart w:id="55" w:name="sub_20000"/>
          </w:p>
        </w:tc>
        <w:tc>
          <w:tcPr>
            <w:tcW w:w="5136" w:type="dxa"/>
          </w:tcPr>
          <w:p w:rsidR="00EE6CB8" w:rsidRPr="003C57DA" w:rsidRDefault="00EE6CB8" w:rsidP="005F60F6">
            <w:pPr>
              <w:spacing w:line="228" w:lineRule="auto"/>
              <w:ind w:firstLine="0"/>
              <w:jc w:val="center"/>
              <w:rPr>
                <w:rFonts w:ascii="Times New Roman" w:hAnsi="Times New Roman" w:cs="Times New Roman"/>
                <w:b/>
                <w:sz w:val="28"/>
                <w:szCs w:val="28"/>
              </w:rPr>
            </w:pPr>
            <w:r w:rsidRPr="003C57DA">
              <w:rPr>
                <w:rStyle w:val="a3"/>
                <w:rFonts w:ascii="Times New Roman" w:hAnsi="Times New Roman"/>
                <w:b w:val="0"/>
                <w:bCs/>
                <w:color w:val="000000"/>
                <w:sz w:val="28"/>
                <w:szCs w:val="28"/>
              </w:rPr>
              <w:t>ПРИЛОЖЕНИЕ № 3</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к Порядку проведения оценки</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регулирующего воздействия проектов</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муниципальных нормативных правовых</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актов администрации муниципального</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образования Лабинский район,</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устанавливающих новые или</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изменяющих ранее</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предусмотренные муниципальными</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нормативными правовыми актами</w:t>
            </w:r>
          </w:p>
          <w:p w:rsidR="00EE6CB8" w:rsidRPr="003C57DA" w:rsidRDefault="00EE6CB8" w:rsidP="005F60F6">
            <w:pPr>
              <w:spacing w:line="228" w:lineRule="auto"/>
              <w:ind w:firstLine="0"/>
              <w:jc w:val="center"/>
              <w:rPr>
                <w:rFonts w:ascii="Times New Roman" w:eastAsia="SimSun" w:hAnsi="Times New Roman" w:cs="Times New Roman"/>
                <w:sz w:val="28"/>
                <w:szCs w:val="28"/>
              </w:rPr>
            </w:pPr>
            <w:r w:rsidRPr="003C57DA">
              <w:rPr>
                <w:rFonts w:ascii="Times New Roman" w:eastAsia="SimSun" w:hAnsi="Times New Roman" w:cs="Times New Roman"/>
                <w:sz w:val="28"/>
                <w:szCs w:val="28"/>
              </w:rPr>
              <w:t>обязанности для субъектов</w:t>
            </w:r>
          </w:p>
          <w:p w:rsidR="00EE6CB8" w:rsidRPr="003C57DA" w:rsidRDefault="00EE6CB8" w:rsidP="005F60F6">
            <w:pPr>
              <w:spacing w:line="228" w:lineRule="auto"/>
              <w:ind w:firstLine="0"/>
              <w:jc w:val="center"/>
              <w:rPr>
                <w:rStyle w:val="a3"/>
                <w:rFonts w:ascii="Times New Roman" w:hAnsi="Times New Roman" w:cs="Times New Roman"/>
                <w:b w:val="0"/>
                <w:color w:val="auto"/>
                <w:sz w:val="28"/>
                <w:szCs w:val="28"/>
              </w:rPr>
            </w:pPr>
            <w:r w:rsidRPr="003C57DA">
              <w:rPr>
                <w:rFonts w:ascii="Times New Roman" w:eastAsia="SimSun" w:hAnsi="Times New Roman" w:cs="Times New Roman"/>
                <w:sz w:val="28"/>
                <w:szCs w:val="28"/>
              </w:rPr>
              <w:t>предпринимательской и инвестиционной деятельности</w:t>
            </w:r>
          </w:p>
        </w:tc>
      </w:tr>
    </w:tbl>
    <w:p w:rsidR="00EE6CB8" w:rsidRDefault="00EE6CB8" w:rsidP="00EE6CB8">
      <w:pPr>
        <w:spacing w:line="228" w:lineRule="auto"/>
        <w:ind w:firstLine="698"/>
        <w:rPr>
          <w:rStyle w:val="a3"/>
          <w:rFonts w:ascii="Times New Roman" w:hAnsi="Times New Roman" w:cs="Times New Roman"/>
          <w:bCs/>
          <w:color w:val="auto"/>
          <w:sz w:val="28"/>
          <w:szCs w:val="28"/>
        </w:rPr>
      </w:pPr>
    </w:p>
    <w:bookmarkEnd w:id="55"/>
    <w:p w:rsidR="00EE6CB8" w:rsidRPr="00540053" w:rsidRDefault="00EE6CB8" w:rsidP="00EE6CB8">
      <w:pPr>
        <w:spacing w:line="228" w:lineRule="auto"/>
        <w:ind w:firstLine="698"/>
        <w:jc w:val="right"/>
        <w:rPr>
          <w:rFonts w:ascii="Times New Roman" w:hAnsi="Times New Roman" w:cs="Times New Roman"/>
          <w:sz w:val="27"/>
          <w:szCs w:val="27"/>
        </w:rPr>
      </w:pPr>
    </w:p>
    <w:tbl>
      <w:tblPr>
        <w:tblW w:w="99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700"/>
        <w:gridCol w:w="54"/>
      </w:tblGrid>
      <w:tr w:rsidR="00EE6CB8" w:rsidRPr="00540053" w:rsidTr="005F60F6">
        <w:trPr>
          <w:gridAfter w:val="1"/>
          <w:wAfter w:w="54" w:type="dxa"/>
        </w:trPr>
        <w:tc>
          <w:tcPr>
            <w:tcW w:w="9940" w:type="dxa"/>
            <w:gridSpan w:val="3"/>
            <w:tcBorders>
              <w:top w:val="nil"/>
              <w:left w:val="nil"/>
              <w:bottom w:val="nil"/>
              <w:right w:val="nil"/>
            </w:tcBorders>
          </w:tcPr>
          <w:p w:rsidR="00EE6CB8" w:rsidRPr="003C57DA" w:rsidRDefault="00EE6CB8" w:rsidP="005F60F6">
            <w:pPr>
              <w:pStyle w:val="1"/>
              <w:spacing w:line="228" w:lineRule="auto"/>
              <w:rPr>
                <w:rFonts w:ascii="Times New Roman" w:hAnsi="Times New Roman" w:cs="Times New Roman"/>
                <w:b w:val="0"/>
                <w:color w:val="auto"/>
                <w:sz w:val="27"/>
                <w:szCs w:val="27"/>
              </w:rPr>
            </w:pPr>
            <w:r w:rsidRPr="003C57DA">
              <w:rPr>
                <w:rFonts w:ascii="Times New Roman" w:hAnsi="Times New Roman" w:cs="Times New Roman"/>
                <w:b w:val="0"/>
                <w:color w:val="auto"/>
                <w:sz w:val="27"/>
                <w:szCs w:val="27"/>
              </w:rPr>
              <w:t>Форма перечня</w:t>
            </w:r>
            <w:r w:rsidRPr="003C57DA">
              <w:rPr>
                <w:rFonts w:ascii="Times New Roman" w:hAnsi="Times New Roman" w:cs="Times New Roman"/>
                <w:b w:val="0"/>
                <w:color w:val="auto"/>
                <w:sz w:val="27"/>
                <w:szCs w:val="27"/>
              </w:rPr>
              <w:br/>
              <w:t>вопросов для проведения публичных консультаций</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c>
          <w:tcPr>
            <w:tcW w:w="9994" w:type="dxa"/>
            <w:gridSpan w:val="4"/>
            <w:tcBorders>
              <w:top w:val="single" w:sz="4" w:space="0" w:color="auto"/>
              <w:bottom w:val="single" w:sz="4" w:space="0" w:color="auto"/>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Примерная форма перечня вопросов</w:t>
            </w:r>
            <w:r w:rsidRPr="00540053">
              <w:rPr>
                <w:rFonts w:ascii="Times New Roman" w:hAnsi="Times New Roman" w:cs="Times New Roman"/>
                <w:sz w:val="27"/>
                <w:szCs w:val="27"/>
              </w:rPr>
              <w:br/>
              <w:t>для проведения публичных консультаций по</w:t>
            </w:r>
            <w:r w:rsidRPr="00540053">
              <w:rPr>
                <w:rFonts w:ascii="Times New Roman" w:hAnsi="Times New Roman" w:cs="Times New Roman"/>
                <w:sz w:val="27"/>
                <w:szCs w:val="27"/>
              </w:rPr>
              <w:br/>
              <w:t>(наименование проекта муниципального нормативного правового акта)</w:t>
            </w:r>
          </w:p>
          <w:p w:rsidR="00EE6CB8" w:rsidRPr="00540053" w:rsidRDefault="00EE6CB8" w:rsidP="005F60F6">
            <w:pPr>
              <w:pStyle w:val="aff7"/>
              <w:spacing w:line="228" w:lineRule="auto"/>
              <w:rPr>
                <w:rFonts w:ascii="Times New Roman" w:hAnsi="Times New Roman" w:cs="Times New Roman"/>
                <w:sz w:val="27"/>
                <w:szCs w:val="27"/>
              </w:rPr>
            </w:pPr>
          </w:p>
          <w:p w:rsidR="00EE6CB8" w:rsidRPr="00540053" w:rsidRDefault="00EE6CB8" w:rsidP="005F60F6">
            <w:pPr>
              <w:pStyle w:val="afff0"/>
              <w:spacing w:line="228" w:lineRule="auto"/>
              <w:rPr>
                <w:rFonts w:ascii="Times New Roman" w:hAnsi="Times New Roman" w:cs="Times New Roman"/>
                <w:sz w:val="27"/>
                <w:szCs w:val="27"/>
              </w:rPr>
            </w:pPr>
            <w:r w:rsidRPr="00540053">
              <w:rPr>
                <w:rFonts w:ascii="Times New Roman" w:hAnsi="Times New Roman" w:cs="Times New Roman"/>
                <w:sz w:val="27"/>
                <w:szCs w:val="27"/>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single" w:sz="4" w:space="0" w:color="auto"/>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single" w:sz="4" w:space="0" w:color="auto"/>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r w:rsidRPr="00540053">
              <w:rPr>
                <w:rFonts w:ascii="Times New Roman" w:hAnsi="Times New Roman" w:cs="Times New Roman"/>
                <w:sz w:val="27"/>
                <w:szCs w:val="27"/>
              </w:rPr>
              <w:t>Контактная информация</w:t>
            </w:r>
          </w:p>
        </w:tc>
        <w:tc>
          <w:tcPr>
            <w:tcW w:w="700" w:type="dxa"/>
            <w:tcBorders>
              <w:top w:val="single" w:sz="4" w:space="0" w:color="auto"/>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nil"/>
              <w:right w:val="nil"/>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наименование организации</w:t>
            </w: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nil"/>
              <w:right w:val="nil"/>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сфера деятельности организации</w:t>
            </w: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nil"/>
              <w:right w:val="nil"/>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Ф.И.О. контактного лица</w:t>
            </w: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nil"/>
              <w:right w:val="nil"/>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номер контактного телефона</w:t>
            </w: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nil"/>
              <w:right w:val="nil"/>
            </w:tcBorders>
          </w:tcPr>
          <w:p w:rsidR="00EE6CB8" w:rsidRPr="00540053" w:rsidRDefault="00EE6CB8" w:rsidP="005F60F6">
            <w:pPr>
              <w:pStyle w:val="aff7"/>
              <w:spacing w:line="228" w:lineRule="auto"/>
              <w:jc w:val="center"/>
              <w:rPr>
                <w:rFonts w:ascii="Times New Roman" w:hAnsi="Times New Roman" w:cs="Times New Roman"/>
                <w:sz w:val="27"/>
                <w:szCs w:val="27"/>
              </w:rPr>
            </w:pPr>
            <w:r w:rsidRPr="00540053">
              <w:rPr>
                <w:rFonts w:ascii="Times New Roman" w:hAnsi="Times New Roman" w:cs="Times New Roman"/>
                <w:sz w:val="27"/>
                <w:szCs w:val="27"/>
              </w:rPr>
              <w:t>адрес электронной почты</w:t>
            </w:r>
          </w:p>
        </w:tc>
        <w:tc>
          <w:tcPr>
            <w:tcW w:w="700" w:type="dxa"/>
            <w:tcBorders>
              <w:top w:val="nil"/>
              <w:left w:val="nil"/>
              <w:bottom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700" w:type="dxa"/>
            <w:tcBorders>
              <w:top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8540" w:type="dxa"/>
            <w:tcBorders>
              <w:top w:val="nil"/>
              <w:left w:val="nil"/>
              <w:bottom w:val="single" w:sz="4" w:space="0" w:color="auto"/>
              <w:right w:val="nil"/>
            </w:tcBorders>
          </w:tcPr>
          <w:p w:rsidR="00EE6CB8" w:rsidRPr="00540053" w:rsidRDefault="00EE6CB8" w:rsidP="005F60F6">
            <w:pPr>
              <w:pStyle w:val="aff7"/>
              <w:spacing w:line="228" w:lineRule="auto"/>
              <w:rPr>
                <w:rFonts w:ascii="Times New Roman" w:hAnsi="Times New Roman" w:cs="Times New Roman"/>
                <w:sz w:val="27"/>
                <w:szCs w:val="27"/>
              </w:rPr>
            </w:pPr>
          </w:p>
        </w:tc>
        <w:tc>
          <w:tcPr>
            <w:tcW w:w="700" w:type="dxa"/>
            <w:tcBorders>
              <w:top w:val="nil"/>
              <w:left w:val="nil"/>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1. На решение какой проблемы, на Ваш взгляд, направлено предлагаемое правовое регулирование? Актуальна ли данная проблема сегодня?</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Default="00EE6CB8" w:rsidP="005F60F6">
            <w:pPr>
              <w:pStyle w:val="aff7"/>
              <w:spacing w:line="228" w:lineRule="auto"/>
              <w:rPr>
                <w:rFonts w:ascii="Times New Roman" w:hAnsi="Times New Roman" w:cs="Times New Roman"/>
                <w:sz w:val="27"/>
                <w:szCs w:val="27"/>
              </w:rPr>
            </w:pPr>
          </w:p>
          <w:p w:rsidR="00EE6CB8" w:rsidRPr="003C57DA" w:rsidRDefault="00EE6CB8" w:rsidP="005F60F6"/>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lastRenderedPageBreak/>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3. Является ли выбранный вариант решения проблемы оптимальным (в том числе с точки зрения выгод и издержек для общества в целом)?</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4.</w:t>
            </w:r>
            <w:r>
              <w:rPr>
                <w:rFonts w:ascii="Times New Roman" w:hAnsi="Times New Roman" w:cs="Times New Roman"/>
                <w:sz w:val="27"/>
                <w:szCs w:val="27"/>
              </w:rPr>
              <w:t> </w:t>
            </w:r>
            <w:r w:rsidRPr="00540053">
              <w:rPr>
                <w:rFonts w:ascii="Times New Roman" w:hAnsi="Times New Roman" w:cs="Times New Roman"/>
                <w:sz w:val="27"/>
                <w:szCs w:val="27"/>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5.</w:t>
            </w:r>
            <w:r>
              <w:rPr>
                <w:rFonts w:ascii="Times New Roman" w:hAnsi="Times New Roman" w:cs="Times New Roman"/>
                <w:sz w:val="27"/>
                <w:szCs w:val="27"/>
              </w:rPr>
              <w:t> </w:t>
            </w:r>
            <w:r w:rsidRPr="00540053">
              <w:rPr>
                <w:rFonts w:ascii="Times New Roman" w:hAnsi="Times New Roman" w:cs="Times New Roman"/>
                <w:sz w:val="27"/>
                <w:szCs w:val="27"/>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Pr="00540053">
              <w:rPr>
                <w:rStyle w:val="a3"/>
                <w:rFonts w:ascii="Times New Roman" w:hAnsi="Times New Roman"/>
                <w:b w:val="0"/>
                <w:bCs/>
                <w:color w:val="000000"/>
                <w:sz w:val="27"/>
                <w:szCs w:val="27"/>
              </w:rPr>
              <w:t>Лабинский район</w:t>
            </w:r>
            <w:r w:rsidRPr="00540053">
              <w:rPr>
                <w:rFonts w:ascii="Times New Roman" w:hAnsi="Times New Roman" w:cs="Times New Roman"/>
                <w:sz w:val="27"/>
                <w:szCs w:val="27"/>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имеются ли технические ошибки;</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w:t>
            </w:r>
            <w:r w:rsidRPr="00540053">
              <w:rPr>
                <w:rFonts w:ascii="Times New Roman" w:hAnsi="Times New Roman" w:cs="Times New Roman"/>
                <w:sz w:val="27"/>
                <w:szCs w:val="27"/>
              </w:rPr>
              <w:lastRenderedPageBreak/>
              <w:t>деятельности;</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Pr="00540053">
              <w:rPr>
                <w:rStyle w:val="a3"/>
                <w:rFonts w:ascii="Times New Roman" w:hAnsi="Times New Roman"/>
                <w:b w:val="0"/>
                <w:bCs/>
                <w:color w:val="000000"/>
                <w:sz w:val="27"/>
                <w:szCs w:val="27"/>
              </w:rPr>
              <w:t>Лабинский район</w:t>
            </w:r>
            <w:r w:rsidRPr="00540053">
              <w:rPr>
                <w:rFonts w:ascii="Times New Roman" w:hAnsi="Times New Roman" w:cs="Times New Roman"/>
                <w:sz w:val="27"/>
                <w:szCs w:val="27"/>
              </w:rPr>
              <w:t xml:space="preserve"> и должностных лиц, допускает ли возможность избирательного применения норм;</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 xml:space="preserve">10. Какие, на Ваш взгляд, могут возникнуть проблемы и трудности в осуществлении контроля за соблюдением требований и норм, вводимых данным </w:t>
            </w:r>
            <w:r w:rsidRPr="00540053">
              <w:rPr>
                <w:rFonts w:ascii="Times New Roman" w:hAnsi="Times New Roman" w:cs="Times New Roman"/>
                <w:sz w:val="27"/>
                <w:szCs w:val="27"/>
              </w:rPr>
              <w:lastRenderedPageBreak/>
              <w:t>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Предусмотрен ли в нем механизм защиты прав хозяйствующих субъектов?</w:t>
            </w:r>
          </w:p>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spacing w:line="228" w:lineRule="auto"/>
              <w:rPr>
                <w:rFonts w:ascii="Times New Roman" w:hAnsi="Times New Roman" w:cs="Times New Roman"/>
                <w:sz w:val="27"/>
                <w:szCs w:val="27"/>
              </w:rPr>
            </w:pPr>
            <w:r w:rsidRPr="00540053">
              <w:rPr>
                <w:rFonts w:ascii="Times New Roman" w:hAnsi="Times New Roman" w:cs="Times New Roman"/>
                <w:sz w:val="27"/>
                <w:szCs w:val="27"/>
              </w:rPr>
              <w:t>Иные предложения и замечания, которые, по Вашему мнению, целесообразно учесть в рамках оценки регулирующего воздействия.</w:t>
            </w:r>
          </w:p>
        </w:tc>
      </w:tr>
      <w:tr w:rsidR="00EE6CB8" w:rsidRPr="00540053" w:rsidTr="005F60F6">
        <w:trPr>
          <w:gridAfter w:val="1"/>
          <w:wAfter w:w="54" w:type="dxa"/>
        </w:trPr>
        <w:tc>
          <w:tcPr>
            <w:tcW w:w="9940" w:type="dxa"/>
            <w:gridSpan w:val="3"/>
            <w:tcBorders>
              <w:top w:val="nil"/>
              <w:left w:val="nil"/>
              <w:bottom w:val="nil"/>
              <w:right w:val="nil"/>
            </w:tcBorders>
          </w:tcPr>
          <w:p w:rsidR="00EE6CB8" w:rsidRPr="00540053" w:rsidRDefault="00EE6CB8" w:rsidP="005F60F6">
            <w:pPr>
              <w:pStyle w:val="aff7"/>
              <w:spacing w:line="228" w:lineRule="auto"/>
              <w:rPr>
                <w:rFonts w:ascii="Times New Roman" w:hAnsi="Times New Roman" w:cs="Times New Roman"/>
                <w:sz w:val="27"/>
                <w:szCs w:val="27"/>
              </w:rPr>
            </w:pPr>
          </w:p>
        </w:tc>
      </w:tr>
      <w:tr w:rsidR="00EE6CB8" w:rsidRPr="00540053" w:rsidTr="005F60F6">
        <w:trPr>
          <w:gridAfter w:val="1"/>
          <w:wAfter w:w="54" w:type="dxa"/>
        </w:trPr>
        <w:tc>
          <w:tcPr>
            <w:tcW w:w="9940" w:type="dxa"/>
            <w:gridSpan w:val="3"/>
            <w:tcBorders>
              <w:top w:val="single" w:sz="4" w:space="0" w:color="auto"/>
              <w:bottom w:val="single" w:sz="4" w:space="0" w:color="auto"/>
            </w:tcBorders>
          </w:tcPr>
          <w:p w:rsidR="00EE6CB8" w:rsidRPr="00540053" w:rsidRDefault="00EE6CB8" w:rsidP="005F60F6">
            <w:pPr>
              <w:pStyle w:val="aff7"/>
              <w:spacing w:line="228" w:lineRule="auto"/>
              <w:rPr>
                <w:rFonts w:ascii="Times New Roman" w:hAnsi="Times New Roman" w:cs="Times New Roman"/>
                <w:sz w:val="27"/>
                <w:szCs w:val="27"/>
              </w:rPr>
            </w:pPr>
          </w:p>
        </w:tc>
      </w:tr>
    </w:tbl>
    <w:p w:rsidR="00EE6CB8" w:rsidRDefault="00EE6CB8" w:rsidP="00EE6CB8">
      <w:pPr>
        <w:spacing w:line="228" w:lineRule="auto"/>
        <w:ind w:firstLine="0"/>
        <w:jc w:val="left"/>
        <w:rPr>
          <w:rFonts w:ascii="Times New Roman" w:hAnsi="Times New Roman" w:cs="Times New Roman"/>
          <w:sz w:val="27"/>
          <w:szCs w:val="27"/>
        </w:rPr>
      </w:pPr>
      <w:bookmarkStart w:id="56" w:name="sub_30000"/>
    </w:p>
    <w:p w:rsidR="00EE6CB8" w:rsidRDefault="00EE6CB8" w:rsidP="00EE6CB8">
      <w:pPr>
        <w:spacing w:line="228" w:lineRule="auto"/>
        <w:ind w:firstLine="0"/>
        <w:jc w:val="left"/>
        <w:rPr>
          <w:rFonts w:ascii="Times New Roman" w:hAnsi="Times New Roman" w:cs="Times New Roman"/>
          <w:sz w:val="27"/>
          <w:szCs w:val="27"/>
        </w:rPr>
      </w:pP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развития предпринимательства, информатизации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и потребительской сферы администрации,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отдела инвестиций </w:t>
      </w:r>
    </w:p>
    <w:p w:rsidR="00EE6CB8" w:rsidRDefault="00EE6CB8" w:rsidP="00EE6CB8">
      <w:pPr>
        <w:tabs>
          <w:tab w:val="left" w:pos="709"/>
        </w:tabs>
        <w:spacing w:line="22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и развития предпринимательства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74403">
        <w:rPr>
          <w:rFonts w:ascii="Times New Roman" w:hAnsi="Times New Roman" w:cs="Times New Roman"/>
          <w:sz w:val="28"/>
          <w:szCs w:val="28"/>
        </w:rPr>
        <w:t xml:space="preserve">   </w:t>
      </w:r>
      <w:r>
        <w:rPr>
          <w:rFonts w:ascii="Times New Roman" w:hAnsi="Times New Roman" w:cs="Times New Roman"/>
          <w:sz w:val="28"/>
          <w:szCs w:val="28"/>
        </w:rPr>
        <w:t xml:space="preserve">      А.С. Стаценко</w:t>
      </w:r>
    </w:p>
    <w:p w:rsidR="00EE6CB8" w:rsidRPr="00540053" w:rsidRDefault="00EE6CB8" w:rsidP="00EE6CB8">
      <w:pPr>
        <w:spacing w:line="228" w:lineRule="auto"/>
        <w:ind w:firstLine="698"/>
        <w:jc w:val="right"/>
        <w:rPr>
          <w:rStyle w:val="a3"/>
          <w:rFonts w:ascii="Times New Roman" w:hAnsi="Times New Roman" w:cs="Times New Roman"/>
          <w:bCs/>
          <w:color w:val="auto"/>
          <w:sz w:val="27"/>
          <w:szCs w:val="27"/>
        </w:rPr>
      </w:pPr>
    </w:p>
    <w:bookmarkEnd w:id="56"/>
    <w:p w:rsidR="00EE6CB8" w:rsidRDefault="00EE6CB8" w:rsidP="00EE6CB8">
      <w:pPr>
        <w:spacing w:line="228" w:lineRule="auto"/>
        <w:ind w:firstLine="698"/>
        <w:jc w:val="right"/>
        <w:rPr>
          <w:rStyle w:val="a3"/>
          <w:rFonts w:ascii="Times New Roman" w:hAnsi="Times New Roman" w:cs="Times New Roman"/>
          <w:bCs/>
          <w:color w:val="auto"/>
          <w:sz w:val="28"/>
          <w:szCs w:val="28"/>
        </w:rPr>
      </w:pPr>
    </w:p>
    <w:tbl>
      <w:tblPr>
        <w:tblW w:w="0" w:type="auto"/>
        <w:tblLook w:val="04A0" w:firstRow="1" w:lastRow="0" w:firstColumn="1" w:lastColumn="0" w:noHBand="0" w:noVBand="1"/>
      </w:tblPr>
      <w:tblGrid>
        <w:gridCol w:w="4503"/>
        <w:gridCol w:w="5136"/>
      </w:tblGrid>
      <w:tr w:rsidR="00EE6CB8" w:rsidRPr="000207A7" w:rsidTr="005F60F6">
        <w:tc>
          <w:tcPr>
            <w:tcW w:w="4644" w:type="dxa"/>
          </w:tcPr>
          <w:p w:rsidR="00EE6CB8" w:rsidRPr="000207A7" w:rsidRDefault="00EE6CB8" w:rsidP="005F60F6">
            <w:pPr>
              <w:spacing w:line="226" w:lineRule="auto"/>
              <w:ind w:firstLine="0"/>
              <w:jc w:val="center"/>
              <w:rPr>
                <w:rStyle w:val="a3"/>
                <w:rFonts w:ascii="Times New Roman" w:hAnsi="Times New Roman" w:cs="Times New Roman"/>
                <w:b w:val="0"/>
                <w:bCs/>
                <w:color w:val="auto"/>
                <w:sz w:val="28"/>
                <w:szCs w:val="28"/>
              </w:rPr>
            </w:pPr>
          </w:p>
        </w:tc>
        <w:tc>
          <w:tcPr>
            <w:tcW w:w="5211" w:type="dxa"/>
          </w:tcPr>
          <w:p w:rsidR="00EE6CB8" w:rsidRDefault="00EE6CB8" w:rsidP="005F60F6">
            <w:pPr>
              <w:spacing w:line="226" w:lineRule="auto"/>
              <w:ind w:firstLine="0"/>
              <w:jc w:val="center"/>
              <w:rPr>
                <w:rStyle w:val="a3"/>
                <w:rFonts w:ascii="Times New Roman" w:hAnsi="Times New Roman"/>
                <w:b w:val="0"/>
                <w:bCs/>
                <w:color w:val="000000"/>
                <w:sz w:val="28"/>
                <w:szCs w:val="28"/>
              </w:rPr>
            </w:pPr>
          </w:p>
          <w:p w:rsidR="00A74403" w:rsidRDefault="00A74403" w:rsidP="005F60F6">
            <w:pPr>
              <w:spacing w:line="226" w:lineRule="auto"/>
              <w:ind w:firstLine="0"/>
              <w:jc w:val="center"/>
              <w:rPr>
                <w:rStyle w:val="a3"/>
                <w:rFonts w:ascii="Times New Roman" w:hAnsi="Times New Roman"/>
                <w:b w:val="0"/>
                <w:bCs/>
                <w:color w:val="000000"/>
                <w:sz w:val="28"/>
                <w:szCs w:val="28"/>
              </w:rPr>
            </w:pPr>
          </w:p>
          <w:p w:rsidR="00A74403" w:rsidRDefault="00A74403" w:rsidP="005F60F6">
            <w:pPr>
              <w:spacing w:line="226" w:lineRule="auto"/>
              <w:ind w:firstLine="0"/>
              <w:jc w:val="center"/>
              <w:rPr>
                <w:rStyle w:val="a3"/>
                <w:rFonts w:ascii="Times New Roman" w:hAnsi="Times New Roman"/>
                <w:b w:val="0"/>
                <w:bCs/>
                <w:color w:val="000000"/>
                <w:sz w:val="28"/>
                <w:szCs w:val="28"/>
              </w:rPr>
            </w:pPr>
          </w:p>
          <w:p w:rsidR="00A74403" w:rsidRDefault="00A74403" w:rsidP="005F60F6">
            <w:pPr>
              <w:spacing w:line="226" w:lineRule="auto"/>
              <w:ind w:firstLine="0"/>
              <w:jc w:val="center"/>
              <w:rPr>
                <w:rStyle w:val="a3"/>
                <w:rFonts w:ascii="Times New Roman" w:hAnsi="Times New Roman"/>
                <w:b w:val="0"/>
                <w:bCs/>
                <w:color w:val="000000"/>
                <w:sz w:val="28"/>
                <w:szCs w:val="28"/>
              </w:rPr>
            </w:pPr>
          </w:p>
          <w:p w:rsidR="00A74403" w:rsidRDefault="00A74403" w:rsidP="005F60F6">
            <w:pPr>
              <w:spacing w:line="226" w:lineRule="auto"/>
              <w:ind w:firstLine="0"/>
              <w:jc w:val="center"/>
              <w:rPr>
                <w:rStyle w:val="a3"/>
                <w:rFonts w:ascii="Times New Roman" w:hAnsi="Times New Roman"/>
                <w:b w:val="0"/>
                <w:bCs/>
                <w:color w:val="000000"/>
                <w:sz w:val="28"/>
                <w:szCs w:val="28"/>
              </w:rPr>
            </w:pPr>
          </w:p>
          <w:p w:rsidR="00EE6CB8" w:rsidRPr="000207A7" w:rsidRDefault="00EE6CB8" w:rsidP="005F60F6">
            <w:pPr>
              <w:spacing w:line="226" w:lineRule="auto"/>
              <w:ind w:firstLine="0"/>
              <w:jc w:val="center"/>
              <w:rPr>
                <w:rFonts w:ascii="Times New Roman" w:hAnsi="Times New Roman" w:cs="Times New Roman"/>
                <w:sz w:val="28"/>
                <w:szCs w:val="28"/>
              </w:rPr>
            </w:pPr>
            <w:r w:rsidRPr="000207A7">
              <w:rPr>
                <w:rStyle w:val="a3"/>
                <w:rFonts w:ascii="Times New Roman" w:hAnsi="Times New Roman"/>
                <w:b w:val="0"/>
                <w:bCs/>
                <w:color w:val="000000"/>
                <w:sz w:val="28"/>
                <w:szCs w:val="28"/>
              </w:rPr>
              <w:lastRenderedPageBreak/>
              <w:t>ПРИЛОЖЕНИЕ № 4</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к Порядку проведения оценки</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регулирующего воздействия проектов</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муниципальных нормативных правовых</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актов администрации муниципального</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образования Лабинский район,</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устанавливающих новые или</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изменяющих ранее</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предусмотренные муниципальными</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нормативными правовыми актами</w:t>
            </w:r>
          </w:p>
          <w:p w:rsidR="00EE6CB8" w:rsidRPr="000207A7" w:rsidRDefault="00EE6CB8" w:rsidP="005F60F6">
            <w:pPr>
              <w:spacing w:line="226" w:lineRule="auto"/>
              <w:ind w:firstLine="0"/>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обязанности для субъектов</w:t>
            </w:r>
          </w:p>
          <w:p w:rsidR="00EE6CB8" w:rsidRPr="000207A7" w:rsidRDefault="00EE6CB8" w:rsidP="005F60F6">
            <w:pPr>
              <w:spacing w:line="226" w:lineRule="auto"/>
              <w:ind w:firstLine="0"/>
              <w:jc w:val="center"/>
              <w:rPr>
                <w:rStyle w:val="a3"/>
                <w:rFonts w:ascii="Times New Roman" w:hAnsi="Times New Roman" w:cs="Times New Roman"/>
                <w:b w:val="0"/>
                <w:color w:val="auto"/>
                <w:sz w:val="28"/>
                <w:szCs w:val="28"/>
              </w:rPr>
            </w:pPr>
            <w:r w:rsidRPr="000207A7">
              <w:rPr>
                <w:rFonts w:ascii="Times New Roman" w:eastAsia="SimSun" w:hAnsi="Times New Roman" w:cs="Times New Roman"/>
                <w:sz w:val="28"/>
                <w:szCs w:val="28"/>
              </w:rPr>
              <w:t>предпринимательской и инвестиционной деятельности</w:t>
            </w:r>
          </w:p>
        </w:tc>
      </w:tr>
    </w:tbl>
    <w:p w:rsidR="00EE6CB8" w:rsidRPr="000207A7" w:rsidRDefault="00EE6CB8" w:rsidP="00EE6CB8">
      <w:pPr>
        <w:spacing w:line="226" w:lineRule="auto"/>
        <w:ind w:firstLine="698"/>
        <w:jc w:val="right"/>
        <w:rPr>
          <w:rFonts w:ascii="Times New Roman" w:hAnsi="Times New Roman" w:cs="Times New Roman"/>
          <w:sz w:val="27"/>
          <w:szCs w:val="27"/>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80"/>
        <w:gridCol w:w="1540"/>
        <w:gridCol w:w="280"/>
        <w:gridCol w:w="280"/>
        <w:gridCol w:w="2240"/>
        <w:gridCol w:w="280"/>
      </w:tblGrid>
      <w:tr w:rsidR="00EE6CB8" w:rsidRPr="000207A7" w:rsidTr="005F60F6">
        <w:tc>
          <w:tcPr>
            <w:tcW w:w="9940" w:type="dxa"/>
            <w:gridSpan w:val="11"/>
            <w:tcBorders>
              <w:top w:val="nil"/>
              <w:left w:val="nil"/>
              <w:bottom w:val="nil"/>
              <w:right w:val="nil"/>
            </w:tcBorders>
          </w:tcPr>
          <w:p w:rsidR="00EE6CB8" w:rsidRPr="000207A7" w:rsidRDefault="00EE6CB8" w:rsidP="005F60F6">
            <w:pPr>
              <w:pStyle w:val="1"/>
              <w:spacing w:before="0" w:after="0" w:line="226" w:lineRule="auto"/>
              <w:rPr>
                <w:rFonts w:ascii="Times New Roman" w:hAnsi="Times New Roman" w:cs="Times New Roman"/>
                <w:b w:val="0"/>
                <w:color w:val="auto"/>
                <w:sz w:val="27"/>
                <w:szCs w:val="27"/>
              </w:rPr>
            </w:pPr>
            <w:r w:rsidRPr="000207A7">
              <w:rPr>
                <w:rFonts w:ascii="Times New Roman" w:hAnsi="Times New Roman" w:cs="Times New Roman"/>
                <w:b w:val="0"/>
                <w:color w:val="auto"/>
                <w:sz w:val="27"/>
                <w:szCs w:val="27"/>
              </w:rPr>
              <w:t>Форма заключения</w:t>
            </w:r>
            <w:r w:rsidRPr="000207A7">
              <w:rPr>
                <w:rFonts w:ascii="Times New Roman" w:hAnsi="Times New Roman" w:cs="Times New Roman"/>
                <w:b w:val="0"/>
                <w:color w:val="auto"/>
                <w:sz w:val="27"/>
                <w:szCs w:val="27"/>
              </w:rPr>
              <w:br/>
              <w:t>об оценке регулирующего воздействия проекта муниципального нормативного правового акта</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5040" w:type="dxa"/>
            <w:gridSpan w:val="5"/>
            <w:vMerge w:val="restart"/>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p>
        </w:tc>
        <w:tc>
          <w:tcPr>
            <w:tcW w:w="4900" w:type="dxa"/>
            <w:gridSpan w:val="6"/>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Руководителю</w:t>
            </w:r>
          </w:p>
        </w:tc>
      </w:tr>
      <w:tr w:rsidR="00EE6CB8" w:rsidRPr="000207A7" w:rsidTr="005F60F6">
        <w:tc>
          <w:tcPr>
            <w:tcW w:w="5040" w:type="dxa"/>
            <w:gridSpan w:val="5"/>
            <w:vMerge/>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4900" w:type="dxa"/>
            <w:gridSpan w:val="6"/>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5040" w:type="dxa"/>
            <w:gridSpan w:val="5"/>
            <w:vMerge/>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4900" w:type="dxa"/>
            <w:gridSpan w:val="6"/>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(наименование регулирующего органа)</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ConsPlusNonformat"/>
              <w:spacing w:line="226" w:lineRule="auto"/>
              <w:jc w:val="center"/>
              <w:rPr>
                <w:rFonts w:ascii="Times New Roman" w:hAnsi="Times New Roman" w:cs="Times New Roman"/>
                <w:sz w:val="28"/>
                <w:szCs w:val="28"/>
              </w:rPr>
            </w:pPr>
            <w:r w:rsidRPr="000207A7">
              <w:rPr>
                <w:rFonts w:ascii="Times New Roman" w:hAnsi="Times New Roman" w:cs="Times New Roman"/>
                <w:sz w:val="28"/>
                <w:szCs w:val="28"/>
              </w:rPr>
              <w:t>Заключение</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ConsPlusNonformat"/>
              <w:spacing w:line="226" w:lineRule="auto"/>
              <w:jc w:val="center"/>
              <w:rPr>
                <w:rFonts w:ascii="Times New Roman" w:hAnsi="Times New Roman" w:cs="Times New Roman"/>
                <w:sz w:val="28"/>
                <w:szCs w:val="28"/>
              </w:rPr>
            </w:pPr>
            <w:r w:rsidRPr="000207A7">
              <w:rPr>
                <w:rFonts w:ascii="Times New Roman" w:hAnsi="Times New Roman" w:cs="Times New Roman"/>
                <w:sz w:val="28"/>
                <w:szCs w:val="28"/>
              </w:rPr>
              <w:t>по результатам оценки регулирующего воздействия</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ConsPlusNonformat"/>
              <w:spacing w:line="226" w:lineRule="auto"/>
              <w:rPr>
                <w:rFonts w:ascii="Times New Roman" w:hAnsi="Times New Roman" w:cs="Times New Roman"/>
                <w:sz w:val="28"/>
                <w:szCs w:val="28"/>
              </w:rPr>
            </w:pPr>
            <w:r w:rsidRPr="000207A7">
              <w:rPr>
                <w:rFonts w:ascii="Times New Roman" w:hAnsi="Times New Roman" w:cs="Times New Roman"/>
                <w:sz w:val="28"/>
                <w:szCs w:val="28"/>
              </w:rPr>
              <w:t>____________________________________________________________________</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ConsPlusNonformat"/>
              <w:spacing w:line="226" w:lineRule="auto"/>
              <w:jc w:val="center"/>
              <w:rPr>
                <w:rFonts w:ascii="Times New Roman" w:hAnsi="Times New Roman" w:cs="Times New Roman"/>
                <w:sz w:val="24"/>
                <w:szCs w:val="24"/>
              </w:rPr>
            </w:pPr>
            <w:r w:rsidRPr="000207A7">
              <w:rPr>
                <w:rFonts w:ascii="Times New Roman" w:hAnsi="Times New Roman" w:cs="Times New Roman"/>
                <w:sz w:val="24"/>
                <w:szCs w:val="24"/>
              </w:rPr>
              <w:t>(название проекта муниципального нормативного правового акта)</w:t>
            </w:r>
          </w:p>
          <w:p w:rsidR="00EE6CB8" w:rsidRPr="000207A7" w:rsidRDefault="00EE6CB8" w:rsidP="005F60F6">
            <w:pPr>
              <w:pStyle w:val="ConsPlusNonformat"/>
              <w:spacing w:line="226" w:lineRule="auto"/>
              <w:jc w:val="center"/>
              <w:rPr>
                <w:rFonts w:ascii="Times New Roman" w:hAnsi="Times New Roman" w:cs="Times New Roman"/>
                <w:sz w:val="24"/>
                <w:szCs w:val="24"/>
              </w:rPr>
            </w:pP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Управление инвестиций, развития предпринимательства, информатизации и потребительской сферы администрации муниципального образования Лабинский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Лабинский район рассмотрел </w:t>
            </w:r>
          </w:p>
        </w:tc>
      </w:tr>
      <w:tr w:rsidR="00EE6CB8" w:rsidRPr="000207A7" w:rsidTr="005F60F6">
        <w:tc>
          <w:tcPr>
            <w:tcW w:w="210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t>поступивший</w:t>
            </w:r>
          </w:p>
        </w:tc>
        <w:tc>
          <w:tcPr>
            <w:tcW w:w="7840" w:type="dxa"/>
            <w:gridSpan w:val="9"/>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210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7840" w:type="dxa"/>
            <w:gridSpan w:val="9"/>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(дата поступления проекта)</w:t>
            </w:r>
          </w:p>
        </w:tc>
      </w:tr>
      <w:tr w:rsidR="00EE6CB8" w:rsidRPr="000207A7" w:rsidTr="005F60F6">
        <w:tc>
          <w:tcPr>
            <w:tcW w:w="1400" w:type="dxa"/>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t>проект</w:t>
            </w:r>
          </w:p>
        </w:tc>
        <w:tc>
          <w:tcPr>
            <w:tcW w:w="8540" w:type="dxa"/>
            <w:gridSpan w:val="10"/>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1400" w:type="dxa"/>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8540" w:type="dxa"/>
            <w:gridSpan w:val="10"/>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(название проекта нормативного правового акта)</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t>(далее - проект), направленный для подготовки настоящего Заключения,</w:t>
            </w:r>
          </w:p>
        </w:tc>
      </w:tr>
      <w:tr w:rsidR="00EE6CB8" w:rsidRPr="000207A7" w:rsidTr="005F60F6">
        <w:tc>
          <w:tcPr>
            <w:tcW w:w="9940" w:type="dxa"/>
            <w:gridSpan w:val="11"/>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(наименование регулирующего органа)</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t>(далее - разработчик) и сообщает следующее.</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В соответствии с </w:t>
            </w:r>
            <w:r w:rsidRPr="000207A7">
              <w:rPr>
                <w:rFonts w:ascii="Times New Roman" w:hAnsi="Times New Roman" w:cs="Times New Roman"/>
                <w:sz w:val="28"/>
                <w:szCs w:val="28"/>
              </w:rPr>
              <w:t>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0207A7">
              <w:rPr>
                <w:rFonts w:ascii="Times New Roman" w:hAnsi="Times New Roman" w:cs="Times New Roman"/>
                <w:sz w:val="27"/>
                <w:szCs w:val="27"/>
              </w:rPr>
              <w:t>, утвержденным постановлением администрации муниципального образования Лабинский район, (далее - Порядок) проект подлежит проведению оценки регулирующего воздействия.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По результатам рассмотрения установлено, что при подготовке проекта </w:t>
            </w:r>
            <w:r w:rsidRPr="000207A7">
              <w:rPr>
                <w:rFonts w:ascii="Times New Roman" w:hAnsi="Times New Roman" w:cs="Times New Roman"/>
                <w:sz w:val="27"/>
                <w:szCs w:val="27"/>
              </w:rPr>
              <w:lastRenderedPageBreak/>
              <w:t>требования Порядка разработчиком соблюдены.</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Проект направлен разработчиком для проведения оценки регулирующего</w:t>
            </w:r>
          </w:p>
        </w:tc>
      </w:tr>
      <w:tr w:rsidR="00EE6CB8" w:rsidRPr="000207A7" w:rsidTr="005F60F6">
        <w:tc>
          <w:tcPr>
            <w:tcW w:w="210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lastRenderedPageBreak/>
              <w:t>воздействия</w:t>
            </w:r>
          </w:p>
        </w:tc>
        <w:tc>
          <w:tcPr>
            <w:tcW w:w="3220" w:type="dxa"/>
            <w:gridSpan w:val="4"/>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4620" w:type="dxa"/>
            <w:gridSpan w:val="5"/>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210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3220" w:type="dxa"/>
            <w:gridSpan w:val="4"/>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(впервые / повторно)</w:t>
            </w:r>
          </w:p>
        </w:tc>
        <w:tc>
          <w:tcPr>
            <w:tcW w:w="4620" w:type="dxa"/>
            <w:gridSpan w:val="5"/>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9940" w:type="dxa"/>
            <w:gridSpan w:val="11"/>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(информация о предшествующей подготовке заключений об оценке регулирующего воздействия проекта)</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точность формулировки выявленной проблемы;</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адекватность определения целей предлагаемого правового регулирования;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практическая реализуемость заявленных целей предлагаемого правового регулирования;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Лабинский район), связанных с введением предлагаемого правового регулирования;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степень выявления регулирующим органом всех возможных рисков введения предлагаемого правового регулирования.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Описывается обоснование выбора предлагаемого регулирующим органом варианта правового регулирования.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В соответствии с </w:t>
            </w:r>
            <w:hyperlink w:anchor="sub_1000" w:history="1">
              <w:r w:rsidRPr="000207A7">
                <w:rPr>
                  <w:rStyle w:val="a4"/>
                  <w:rFonts w:ascii="Times New Roman" w:hAnsi="Times New Roman"/>
                  <w:color w:val="auto"/>
                  <w:sz w:val="27"/>
                  <w:szCs w:val="27"/>
                </w:rPr>
                <w:t>Порядком</w:t>
              </w:r>
            </w:hyperlink>
            <w:r w:rsidRPr="000207A7">
              <w:rPr>
                <w:rFonts w:ascii="Times New Roman" w:hAnsi="Times New Roman" w:cs="Times New Roman"/>
                <w:sz w:val="27"/>
                <w:szCs w:val="27"/>
              </w:rPr>
              <w:t xml:space="preserve"> установлено следующее:</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w:t>
            </w:r>
            <w:r w:rsidRPr="000207A7">
              <w:rPr>
                <w:rFonts w:ascii="Times New Roman" w:hAnsi="Times New Roman" w:cs="Times New Roman"/>
                <w:sz w:val="27"/>
                <w:szCs w:val="27"/>
              </w:rPr>
              <w:lastRenderedPageBreak/>
              <w:t>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местного самоуправления муниципального образования Лабинский район в отношениях с физическими и юридическими лицами в сфере предпринимательской и инвестиционной деятельности.</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Лабинский район.</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6. Описываются возможные расходы местного бюджета (бюджета муниципального образования Лабинский район), а также предполагаемые расходы физических и юридических лиц в сфере предпринимательской и инвестиционной деятельности, понесённые от регулирующего воздействия предлагаемого проекта муниципального нормативного правового акта.</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7. В соответствии с </w:t>
            </w:r>
            <w:hyperlink w:anchor="sub_1000" w:history="1">
              <w:r w:rsidRPr="000207A7">
                <w:rPr>
                  <w:rStyle w:val="a4"/>
                  <w:rFonts w:ascii="Times New Roman" w:hAnsi="Times New Roman"/>
                  <w:color w:val="auto"/>
                  <w:sz w:val="27"/>
                  <w:szCs w:val="27"/>
                </w:rPr>
                <w:t>Порядком</w:t>
              </w:r>
            </w:hyperlink>
            <w:r w:rsidRPr="000207A7">
              <w:rPr>
                <w:rFonts w:ascii="Times New Roman" w:hAnsi="Times New Roman" w:cs="Times New Roman"/>
                <w:sz w:val="27"/>
                <w:szCs w:val="27"/>
              </w:rPr>
              <w:t xml:space="preserve"> уполномоченный орган провел публичные</w:t>
            </w:r>
          </w:p>
        </w:tc>
      </w:tr>
      <w:tr w:rsidR="00EE6CB8" w:rsidRPr="000207A7" w:rsidTr="005F60F6">
        <w:tc>
          <w:tcPr>
            <w:tcW w:w="4620" w:type="dxa"/>
            <w:gridSpan w:val="4"/>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lastRenderedPageBreak/>
              <w:t>консультации по проекту в период с</w:t>
            </w:r>
          </w:p>
        </w:tc>
        <w:tc>
          <w:tcPr>
            <w:tcW w:w="2240" w:type="dxa"/>
            <w:gridSpan w:val="3"/>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560" w:type="dxa"/>
            <w:gridSpan w:val="2"/>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по</w:t>
            </w:r>
          </w:p>
        </w:tc>
        <w:tc>
          <w:tcPr>
            <w:tcW w:w="2240" w:type="dxa"/>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80" w:type="dxa"/>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r w:rsidRPr="000207A7">
              <w:rPr>
                <w:rFonts w:ascii="Times New Roman" w:hAnsi="Times New Roman" w:cs="Times New Roman"/>
                <w:sz w:val="27"/>
                <w:szCs w:val="27"/>
              </w:rPr>
              <w:t>.</w:t>
            </w:r>
          </w:p>
        </w:tc>
      </w:tr>
      <w:tr w:rsidR="00EE6CB8" w:rsidRPr="000207A7" w:rsidTr="005F60F6">
        <w:tc>
          <w:tcPr>
            <w:tcW w:w="4620" w:type="dxa"/>
            <w:gridSpan w:val="4"/>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5320" w:type="dxa"/>
            <w:gridSpan w:val="7"/>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(дата начала и окончания публичных консультаций)</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8. Информация о проводимых публичных консультациях была размещена на официальном сайте администрации муниципального образования Лабинский район (</w:t>
            </w:r>
            <w:hyperlink r:id="rId16" w:history="1">
              <w:r w:rsidRPr="000207A7">
                <w:rPr>
                  <w:rStyle w:val="affff3"/>
                  <w:rFonts w:ascii="Times New Roman" w:hAnsi="Times New Roman"/>
                  <w:color w:val="auto"/>
                  <w:sz w:val="27"/>
                  <w:szCs w:val="27"/>
                  <w:u w:val="none"/>
                </w:rPr>
                <w:t>www.</w:t>
              </w:r>
              <w:r w:rsidRPr="000207A7">
                <w:rPr>
                  <w:rStyle w:val="affff3"/>
                  <w:rFonts w:ascii="Times New Roman" w:hAnsi="Times New Roman"/>
                  <w:color w:val="auto"/>
                  <w:sz w:val="27"/>
                  <w:szCs w:val="27"/>
                  <w:u w:val="none"/>
                  <w:lang w:val="en-US"/>
                </w:rPr>
                <w:t>labinskadmin</w:t>
              </w:r>
              <w:r w:rsidRPr="000207A7">
                <w:rPr>
                  <w:rStyle w:val="affff3"/>
                  <w:rFonts w:ascii="Times New Roman" w:hAnsi="Times New Roman"/>
                  <w:color w:val="auto"/>
                  <w:sz w:val="27"/>
                  <w:szCs w:val="27"/>
                  <w:u w:val="none"/>
                </w:rPr>
                <w:t>.ru</w:t>
              </w:r>
            </w:hyperlink>
            <w:r w:rsidRPr="000207A7">
              <w:rPr>
                <w:rFonts w:ascii="Times New Roman" w:hAnsi="Times New Roman" w:cs="Times New Roman"/>
                <w:sz w:val="27"/>
                <w:szCs w:val="27"/>
              </w:rPr>
              <w:t>).</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EE6CB8" w:rsidRPr="000207A7" w:rsidRDefault="00EE6CB8" w:rsidP="005F60F6">
            <w:pPr>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Лабинский район,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Лабинский район).  </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ind w:firstLine="0"/>
              <w:rPr>
                <w:rFonts w:ascii="Times New Roman" w:hAnsi="Times New Roman" w:cs="Times New Roman"/>
                <w:sz w:val="27"/>
                <w:szCs w:val="27"/>
              </w:rPr>
            </w:pPr>
            <w:r w:rsidRPr="000207A7">
              <w:rPr>
                <w:rFonts w:ascii="Times New Roman" w:hAnsi="Times New Roman" w:cs="Times New Roman"/>
                <w:sz w:val="27"/>
                <w:szCs w:val="27"/>
              </w:rPr>
              <w:t>Указание на приложения (при наличии).</w:t>
            </w:r>
          </w:p>
        </w:tc>
      </w:tr>
      <w:tr w:rsidR="00EE6CB8" w:rsidRPr="000207A7" w:rsidTr="005F60F6">
        <w:tc>
          <w:tcPr>
            <w:tcW w:w="9940" w:type="dxa"/>
            <w:gridSpan w:val="11"/>
            <w:tcBorders>
              <w:top w:val="nil"/>
              <w:left w:val="nil"/>
              <w:bottom w:val="nil"/>
              <w:right w:val="nil"/>
            </w:tcBorders>
          </w:tcPr>
          <w:p w:rsidR="00EE6CB8" w:rsidRPr="000207A7" w:rsidRDefault="00EE6CB8" w:rsidP="005F60F6">
            <w:pPr>
              <w:spacing w:line="226" w:lineRule="auto"/>
              <w:rPr>
                <w:sz w:val="27"/>
                <w:szCs w:val="27"/>
              </w:rPr>
            </w:pPr>
          </w:p>
        </w:tc>
      </w:tr>
      <w:tr w:rsidR="00EE6CB8" w:rsidRPr="000207A7" w:rsidTr="005F60F6">
        <w:tc>
          <w:tcPr>
            <w:tcW w:w="5040" w:type="dxa"/>
            <w:gridSpan w:val="5"/>
            <w:tcBorders>
              <w:top w:val="nil"/>
              <w:left w:val="nil"/>
              <w:bottom w:val="nil"/>
              <w:right w:val="nil"/>
            </w:tcBorders>
          </w:tcPr>
          <w:p w:rsidR="00EE6CB8" w:rsidRPr="000207A7" w:rsidRDefault="00EE6CB8" w:rsidP="005F60F6">
            <w:pPr>
              <w:pStyle w:val="afff0"/>
              <w:spacing w:line="226" w:lineRule="auto"/>
              <w:rPr>
                <w:rFonts w:ascii="Times New Roman" w:hAnsi="Times New Roman" w:cs="Times New Roman"/>
                <w:sz w:val="27"/>
                <w:szCs w:val="27"/>
              </w:rPr>
            </w:pPr>
            <w:r w:rsidRPr="000207A7">
              <w:rPr>
                <w:rFonts w:ascii="Times New Roman" w:hAnsi="Times New Roman" w:cs="Times New Roman"/>
                <w:sz w:val="27"/>
                <w:szCs w:val="27"/>
              </w:rPr>
              <w:t xml:space="preserve">Наименование должности </w:t>
            </w:r>
          </w:p>
        </w:tc>
        <w:tc>
          <w:tcPr>
            <w:tcW w:w="4900" w:type="dxa"/>
            <w:gridSpan w:val="6"/>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3080" w:type="dxa"/>
            <w:gridSpan w:val="3"/>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196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100" w:type="dxa"/>
            <w:gridSpan w:val="3"/>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80" w:type="dxa"/>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520" w:type="dxa"/>
            <w:gridSpan w:val="2"/>
            <w:tcBorders>
              <w:top w:val="nil"/>
              <w:left w:val="nil"/>
              <w:bottom w:val="single" w:sz="4" w:space="0" w:color="auto"/>
              <w:right w:val="nil"/>
            </w:tcBorders>
          </w:tcPr>
          <w:p w:rsidR="00EE6CB8" w:rsidRPr="000207A7" w:rsidRDefault="00EE6CB8" w:rsidP="005F60F6">
            <w:pPr>
              <w:pStyle w:val="aff7"/>
              <w:spacing w:line="226" w:lineRule="auto"/>
              <w:rPr>
                <w:rFonts w:ascii="Times New Roman" w:hAnsi="Times New Roman" w:cs="Times New Roman"/>
                <w:sz w:val="27"/>
                <w:szCs w:val="27"/>
              </w:rPr>
            </w:pPr>
          </w:p>
        </w:tc>
      </w:tr>
      <w:tr w:rsidR="00EE6CB8" w:rsidRPr="000207A7" w:rsidTr="005F60F6">
        <w:tc>
          <w:tcPr>
            <w:tcW w:w="3080" w:type="dxa"/>
            <w:gridSpan w:val="3"/>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(инициалы, фамилия)</w:t>
            </w:r>
          </w:p>
        </w:tc>
        <w:tc>
          <w:tcPr>
            <w:tcW w:w="1960" w:type="dxa"/>
            <w:gridSpan w:val="2"/>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100" w:type="dxa"/>
            <w:gridSpan w:val="3"/>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(дата)</w:t>
            </w:r>
          </w:p>
        </w:tc>
        <w:tc>
          <w:tcPr>
            <w:tcW w:w="280" w:type="dxa"/>
            <w:tcBorders>
              <w:top w:val="nil"/>
              <w:left w:val="nil"/>
              <w:bottom w:val="nil"/>
              <w:right w:val="nil"/>
            </w:tcBorders>
          </w:tcPr>
          <w:p w:rsidR="00EE6CB8" w:rsidRPr="000207A7" w:rsidRDefault="00EE6CB8" w:rsidP="005F60F6">
            <w:pPr>
              <w:pStyle w:val="aff7"/>
              <w:spacing w:line="226" w:lineRule="auto"/>
              <w:rPr>
                <w:rFonts w:ascii="Times New Roman" w:hAnsi="Times New Roman" w:cs="Times New Roman"/>
                <w:sz w:val="27"/>
                <w:szCs w:val="27"/>
              </w:rPr>
            </w:pPr>
          </w:p>
        </w:tc>
        <w:tc>
          <w:tcPr>
            <w:tcW w:w="2520" w:type="dxa"/>
            <w:gridSpan w:val="2"/>
            <w:tcBorders>
              <w:top w:val="nil"/>
              <w:left w:val="nil"/>
              <w:bottom w:val="nil"/>
              <w:right w:val="nil"/>
            </w:tcBorders>
          </w:tcPr>
          <w:p w:rsidR="00EE6CB8" w:rsidRPr="000207A7" w:rsidRDefault="00EE6CB8" w:rsidP="005F60F6">
            <w:pPr>
              <w:pStyle w:val="aff7"/>
              <w:spacing w:line="226" w:lineRule="auto"/>
              <w:jc w:val="center"/>
              <w:rPr>
                <w:rFonts w:ascii="Times New Roman" w:hAnsi="Times New Roman" w:cs="Times New Roman"/>
                <w:sz w:val="27"/>
                <w:szCs w:val="27"/>
              </w:rPr>
            </w:pPr>
            <w:r w:rsidRPr="000207A7">
              <w:rPr>
                <w:rFonts w:ascii="Times New Roman" w:hAnsi="Times New Roman" w:cs="Times New Roman"/>
                <w:sz w:val="27"/>
                <w:szCs w:val="27"/>
              </w:rPr>
              <w:t>(подпись)</w:t>
            </w:r>
          </w:p>
        </w:tc>
      </w:tr>
    </w:tbl>
    <w:p w:rsidR="00EE6CB8" w:rsidRDefault="00EE6CB8" w:rsidP="00EE6CB8">
      <w:pPr>
        <w:tabs>
          <w:tab w:val="left" w:pos="709"/>
        </w:tabs>
        <w:spacing w:line="226" w:lineRule="auto"/>
        <w:ind w:firstLine="0"/>
        <w:jc w:val="left"/>
        <w:rPr>
          <w:rFonts w:ascii="Times New Roman" w:hAnsi="Times New Roman" w:cs="Times New Roman"/>
          <w:sz w:val="28"/>
          <w:szCs w:val="28"/>
        </w:rPr>
      </w:pPr>
    </w:p>
    <w:p w:rsidR="00EE6CB8" w:rsidRDefault="00EE6CB8" w:rsidP="00EE6CB8">
      <w:pPr>
        <w:tabs>
          <w:tab w:val="left" w:pos="709"/>
        </w:tabs>
        <w:spacing w:line="226" w:lineRule="auto"/>
        <w:ind w:firstLine="0"/>
        <w:jc w:val="left"/>
        <w:rPr>
          <w:rFonts w:ascii="Times New Roman" w:hAnsi="Times New Roman" w:cs="Times New Roman"/>
          <w:sz w:val="28"/>
          <w:szCs w:val="28"/>
        </w:rPr>
      </w:pPr>
    </w:p>
    <w:p w:rsidR="00EE6CB8" w:rsidRPr="000207A7" w:rsidRDefault="00EE6CB8" w:rsidP="00EE6CB8">
      <w:pPr>
        <w:tabs>
          <w:tab w:val="left" w:pos="709"/>
        </w:tabs>
        <w:spacing w:line="226" w:lineRule="auto"/>
        <w:ind w:firstLine="0"/>
        <w:jc w:val="left"/>
        <w:rPr>
          <w:rFonts w:ascii="Times New Roman" w:hAnsi="Times New Roman" w:cs="Times New Roman"/>
          <w:sz w:val="28"/>
          <w:szCs w:val="28"/>
        </w:rPr>
      </w:pPr>
      <w:r w:rsidRPr="000207A7">
        <w:rPr>
          <w:rFonts w:ascii="Times New Roman" w:hAnsi="Times New Roman" w:cs="Times New Roman"/>
          <w:sz w:val="28"/>
          <w:szCs w:val="28"/>
        </w:rPr>
        <w:t xml:space="preserve">Начальник управления инвестиций, </w:t>
      </w:r>
    </w:p>
    <w:p w:rsidR="00EE6CB8" w:rsidRPr="000207A7" w:rsidRDefault="00EE6CB8" w:rsidP="00EE6CB8">
      <w:pPr>
        <w:tabs>
          <w:tab w:val="left" w:pos="709"/>
        </w:tabs>
        <w:spacing w:line="226" w:lineRule="auto"/>
        <w:ind w:firstLine="0"/>
        <w:jc w:val="left"/>
        <w:rPr>
          <w:rFonts w:ascii="Times New Roman" w:hAnsi="Times New Roman" w:cs="Times New Roman"/>
          <w:sz w:val="28"/>
          <w:szCs w:val="28"/>
        </w:rPr>
      </w:pPr>
      <w:r w:rsidRPr="000207A7">
        <w:rPr>
          <w:rFonts w:ascii="Times New Roman" w:hAnsi="Times New Roman" w:cs="Times New Roman"/>
          <w:sz w:val="28"/>
          <w:szCs w:val="28"/>
        </w:rPr>
        <w:t xml:space="preserve">развития предпринимательства, информатизации </w:t>
      </w:r>
    </w:p>
    <w:p w:rsidR="00EE6CB8" w:rsidRPr="000207A7" w:rsidRDefault="00EE6CB8" w:rsidP="00EE6CB8">
      <w:pPr>
        <w:tabs>
          <w:tab w:val="left" w:pos="709"/>
        </w:tabs>
        <w:spacing w:line="226" w:lineRule="auto"/>
        <w:ind w:firstLine="0"/>
        <w:jc w:val="left"/>
        <w:rPr>
          <w:rFonts w:ascii="Times New Roman" w:hAnsi="Times New Roman" w:cs="Times New Roman"/>
          <w:sz w:val="28"/>
          <w:szCs w:val="28"/>
        </w:rPr>
      </w:pPr>
      <w:r w:rsidRPr="000207A7">
        <w:rPr>
          <w:rFonts w:ascii="Times New Roman" w:hAnsi="Times New Roman" w:cs="Times New Roman"/>
          <w:sz w:val="28"/>
          <w:szCs w:val="28"/>
        </w:rPr>
        <w:t xml:space="preserve">и потребительской сферы администрации, </w:t>
      </w:r>
    </w:p>
    <w:p w:rsidR="00EE6CB8" w:rsidRPr="000207A7" w:rsidRDefault="00EE6CB8" w:rsidP="00EE6CB8">
      <w:pPr>
        <w:tabs>
          <w:tab w:val="left" w:pos="709"/>
        </w:tabs>
        <w:spacing w:line="226" w:lineRule="auto"/>
        <w:ind w:firstLine="0"/>
        <w:jc w:val="left"/>
        <w:rPr>
          <w:rFonts w:ascii="Times New Roman" w:hAnsi="Times New Roman" w:cs="Times New Roman"/>
          <w:sz w:val="28"/>
          <w:szCs w:val="28"/>
        </w:rPr>
      </w:pPr>
      <w:r w:rsidRPr="000207A7">
        <w:rPr>
          <w:rFonts w:ascii="Times New Roman" w:hAnsi="Times New Roman" w:cs="Times New Roman"/>
          <w:sz w:val="28"/>
          <w:szCs w:val="28"/>
        </w:rPr>
        <w:t xml:space="preserve">начальник отдела инвестиций </w:t>
      </w:r>
    </w:p>
    <w:p w:rsidR="00EE6CB8" w:rsidRPr="000207A7" w:rsidRDefault="00EE6CB8" w:rsidP="00EE6CB8">
      <w:pPr>
        <w:tabs>
          <w:tab w:val="left" w:pos="709"/>
        </w:tabs>
        <w:spacing w:line="226" w:lineRule="auto"/>
        <w:ind w:firstLine="0"/>
        <w:jc w:val="left"/>
        <w:rPr>
          <w:rFonts w:ascii="Times New Roman" w:hAnsi="Times New Roman" w:cs="Times New Roman"/>
          <w:sz w:val="28"/>
          <w:szCs w:val="28"/>
        </w:rPr>
      </w:pPr>
      <w:r w:rsidRPr="000207A7">
        <w:rPr>
          <w:rFonts w:ascii="Times New Roman" w:hAnsi="Times New Roman" w:cs="Times New Roman"/>
          <w:sz w:val="28"/>
          <w:szCs w:val="28"/>
        </w:rPr>
        <w:t xml:space="preserve">и развития предпринимательства </w:t>
      </w:r>
      <w:r w:rsidRPr="000207A7">
        <w:rPr>
          <w:rFonts w:ascii="Times New Roman" w:hAnsi="Times New Roman" w:cs="Times New Roman"/>
          <w:sz w:val="28"/>
          <w:szCs w:val="28"/>
        </w:rPr>
        <w:tab/>
      </w:r>
      <w:r w:rsidRPr="000207A7">
        <w:rPr>
          <w:rFonts w:ascii="Times New Roman" w:hAnsi="Times New Roman" w:cs="Times New Roman"/>
          <w:sz w:val="28"/>
          <w:szCs w:val="28"/>
        </w:rPr>
        <w:tab/>
      </w:r>
      <w:r w:rsidRPr="000207A7">
        <w:rPr>
          <w:rFonts w:ascii="Times New Roman" w:hAnsi="Times New Roman" w:cs="Times New Roman"/>
          <w:sz w:val="28"/>
          <w:szCs w:val="28"/>
        </w:rPr>
        <w:tab/>
      </w:r>
      <w:r w:rsidRPr="000207A7">
        <w:rPr>
          <w:rFonts w:ascii="Times New Roman" w:hAnsi="Times New Roman" w:cs="Times New Roman"/>
          <w:sz w:val="28"/>
          <w:szCs w:val="28"/>
        </w:rPr>
        <w:tab/>
      </w:r>
      <w:r w:rsidRPr="000207A7">
        <w:rPr>
          <w:rFonts w:ascii="Times New Roman" w:hAnsi="Times New Roman" w:cs="Times New Roman"/>
          <w:sz w:val="28"/>
          <w:szCs w:val="28"/>
        </w:rPr>
        <w:tab/>
        <w:t xml:space="preserve">     А.С. Стаценко</w:t>
      </w:r>
    </w:p>
    <w:p w:rsidR="00EE6CB8" w:rsidRPr="000207A7" w:rsidRDefault="00EE6CB8" w:rsidP="00EE6CB8">
      <w:pPr>
        <w:spacing w:line="226" w:lineRule="auto"/>
        <w:ind w:firstLine="0"/>
        <w:jc w:val="left"/>
        <w:rPr>
          <w:rStyle w:val="a3"/>
          <w:rFonts w:ascii="Times New Roman" w:hAnsi="Times New Roman" w:cs="Times New Roman"/>
          <w:b w:val="0"/>
          <w:bCs/>
          <w:color w:val="auto"/>
          <w:sz w:val="27"/>
          <w:szCs w:val="27"/>
        </w:rPr>
      </w:pPr>
    </w:p>
    <w:tbl>
      <w:tblPr>
        <w:tblW w:w="0" w:type="auto"/>
        <w:tblLook w:val="04A0" w:firstRow="1" w:lastRow="0" w:firstColumn="1" w:lastColumn="0" w:noHBand="0" w:noVBand="1"/>
      </w:tblPr>
      <w:tblGrid>
        <w:gridCol w:w="4225"/>
        <w:gridCol w:w="5414"/>
      </w:tblGrid>
      <w:tr w:rsidR="00EE6CB8" w:rsidRPr="000207A7" w:rsidTr="005F60F6">
        <w:tc>
          <w:tcPr>
            <w:tcW w:w="4361" w:type="dxa"/>
          </w:tcPr>
          <w:p w:rsidR="00EE6CB8" w:rsidRPr="000207A7" w:rsidRDefault="00EE6CB8" w:rsidP="005F60F6">
            <w:pPr>
              <w:spacing w:line="228" w:lineRule="auto"/>
              <w:jc w:val="center"/>
              <w:rPr>
                <w:rStyle w:val="a3"/>
                <w:rFonts w:ascii="Times New Roman" w:hAnsi="Times New Roman" w:cs="Times New Roman"/>
                <w:b w:val="0"/>
                <w:bCs/>
                <w:sz w:val="28"/>
                <w:szCs w:val="28"/>
              </w:rPr>
            </w:pPr>
          </w:p>
        </w:tc>
        <w:tc>
          <w:tcPr>
            <w:tcW w:w="5492" w:type="dxa"/>
          </w:tcPr>
          <w:p w:rsidR="00A74403" w:rsidRDefault="00A74403" w:rsidP="005F60F6">
            <w:pPr>
              <w:spacing w:line="228" w:lineRule="auto"/>
              <w:jc w:val="center"/>
              <w:rPr>
                <w:rStyle w:val="a3"/>
                <w:rFonts w:ascii="Times New Roman" w:hAnsi="Times New Roman"/>
                <w:b w:val="0"/>
                <w:bCs/>
                <w:color w:val="auto"/>
                <w:sz w:val="28"/>
                <w:szCs w:val="28"/>
              </w:rPr>
            </w:pPr>
          </w:p>
          <w:p w:rsidR="00EE6CB8" w:rsidRPr="00EE6CB8" w:rsidRDefault="00EE6CB8" w:rsidP="005F60F6">
            <w:pPr>
              <w:spacing w:line="228" w:lineRule="auto"/>
              <w:jc w:val="center"/>
              <w:rPr>
                <w:rFonts w:ascii="Times New Roman" w:hAnsi="Times New Roman" w:cs="Times New Roman"/>
                <w:b/>
                <w:sz w:val="28"/>
                <w:szCs w:val="28"/>
              </w:rPr>
            </w:pPr>
            <w:r w:rsidRPr="00EE6CB8">
              <w:rPr>
                <w:rStyle w:val="a3"/>
                <w:rFonts w:ascii="Times New Roman" w:hAnsi="Times New Roman"/>
                <w:b w:val="0"/>
                <w:bCs/>
                <w:color w:val="auto"/>
                <w:sz w:val="28"/>
                <w:szCs w:val="28"/>
              </w:rPr>
              <w:lastRenderedPageBreak/>
              <w:t>ПРИЛОЖЕНИЕ № 5</w:t>
            </w:r>
          </w:p>
          <w:p w:rsidR="00EE6CB8" w:rsidRPr="000207A7"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к Порядку проведения оценки</w:t>
            </w:r>
          </w:p>
          <w:p w:rsidR="00A74403"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регулирующего воздействия проектов</w:t>
            </w:r>
            <w:r w:rsidR="00A74403">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муниципальных нормативных правовых</w:t>
            </w:r>
            <w:r w:rsidR="00A74403">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актов администрации муниципального</w:t>
            </w:r>
            <w:r w:rsidR="00A74403">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 xml:space="preserve">образования </w:t>
            </w:r>
          </w:p>
          <w:p w:rsidR="00EE6CB8" w:rsidRPr="000207A7"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Лабинский район,</w:t>
            </w:r>
          </w:p>
          <w:p w:rsidR="00EE6CB8" w:rsidRPr="000207A7"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устанавливающих новые или</w:t>
            </w:r>
          </w:p>
          <w:p w:rsidR="00EE6CB8"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изменяющих ранее</w:t>
            </w:r>
            <w:r>
              <w:rPr>
                <w:rFonts w:ascii="Times New Roman" w:eastAsia="SimSun" w:hAnsi="Times New Roman" w:cs="Times New Roman"/>
                <w:sz w:val="28"/>
                <w:szCs w:val="28"/>
              </w:rPr>
              <w:t xml:space="preserve"> </w:t>
            </w:r>
            <w:r w:rsidR="00A74403">
              <w:rPr>
                <w:rFonts w:ascii="Times New Roman" w:eastAsia="SimSun" w:hAnsi="Times New Roman" w:cs="Times New Roman"/>
                <w:sz w:val="28"/>
                <w:szCs w:val="28"/>
              </w:rPr>
              <w:t>п</w:t>
            </w:r>
            <w:r w:rsidRPr="000207A7">
              <w:rPr>
                <w:rFonts w:ascii="Times New Roman" w:eastAsia="SimSun" w:hAnsi="Times New Roman" w:cs="Times New Roman"/>
                <w:sz w:val="28"/>
                <w:szCs w:val="28"/>
              </w:rPr>
              <w:t xml:space="preserve">редусмотренные </w:t>
            </w:r>
          </w:p>
          <w:p w:rsidR="00EE6CB8"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муниципальными</w:t>
            </w:r>
            <w:r>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 xml:space="preserve">нормативными </w:t>
            </w:r>
          </w:p>
          <w:p w:rsidR="00EE6CB8"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правовыми актами</w:t>
            </w:r>
            <w:r>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 xml:space="preserve">обязанности </w:t>
            </w:r>
          </w:p>
          <w:p w:rsidR="00EE6CB8" w:rsidRDefault="00EE6CB8" w:rsidP="005F60F6">
            <w:pPr>
              <w:spacing w:line="228" w:lineRule="auto"/>
              <w:jc w:val="center"/>
              <w:rPr>
                <w:rFonts w:ascii="Times New Roman" w:eastAsia="SimSun" w:hAnsi="Times New Roman" w:cs="Times New Roman"/>
                <w:sz w:val="28"/>
                <w:szCs w:val="28"/>
              </w:rPr>
            </w:pPr>
            <w:r w:rsidRPr="000207A7">
              <w:rPr>
                <w:rFonts w:ascii="Times New Roman" w:eastAsia="SimSun" w:hAnsi="Times New Roman" w:cs="Times New Roman"/>
                <w:sz w:val="28"/>
                <w:szCs w:val="28"/>
              </w:rPr>
              <w:t>для субъектов</w:t>
            </w:r>
            <w:r>
              <w:rPr>
                <w:rFonts w:ascii="Times New Roman" w:eastAsia="SimSun" w:hAnsi="Times New Roman" w:cs="Times New Roman"/>
                <w:sz w:val="28"/>
                <w:szCs w:val="28"/>
              </w:rPr>
              <w:t xml:space="preserve"> </w:t>
            </w:r>
            <w:r w:rsidRPr="000207A7">
              <w:rPr>
                <w:rFonts w:ascii="Times New Roman" w:eastAsia="SimSun" w:hAnsi="Times New Roman" w:cs="Times New Roman"/>
                <w:sz w:val="28"/>
                <w:szCs w:val="28"/>
              </w:rPr>
              <w:t xml:space="preserve">предпринимательской </w:t>
            </w:r>
          </w:p>
          <w:p w:rsidR="00EE6CB8" w:rsidRPr="004B6C6B" w:rsidRDefault="00EE6CB8" w:rsidP="005F60F6">
            <w:pPr>
              <w:spacing w:line="228" w:lineRule="auto"/>
              <w:jc w:val="center"/>
              <w:rPr>
                <w:rStyle w:val="a3"/>
                <w:rFonts w:ascii="Times New Roman" w:eastAsia="SimSun" w:hAnsi="Times New Roman" w:cs="Times New Roman"/>
                <w:b w:val="0"/>
                <w:sz w:val="28"/>
                <w:szCs w:val="28"/>
              </w:rPr>
            </w:pPr>
            <w:r w:rsidRPr="000207A7">
              <w:rPr>
                <w:rFonts w:ascii="Times New Roman" w:eastAsia="SimSun" w:hAnsi="Times New Roman" w:cs="Times New Roman"/>
                <w:sz w:val="28"/>
                <w:szCs w:val="28"/>
              </w:rPr>
              <w:t>и инвестиционной деятельности</w:t>
            </w:r>
          </w:p>
        </w:tc>
      </w:tr>
    </w:tbl>
    <w:p w:rsidR="00EE6CB8" w:rsidRPr="001C6DE9" w:rsidRDefault="00EE6CB8" w:rsidP="00EE6CB8">
      <w:pPr>
        <w:spacing w:line="228" w:lineRule="auto"/>
        <w:rPr>
          <w:rFonts w:ascii="Times New Roman" w:hAnsi="Times New Roman" w:cs="Times New Roman"/>
          <w:sz w:val="27"/>
          <w:szCs w:val="27"/>
        </w:rPr>
      </w:pPr>
    </w:p>
    <w:p w:rsidR="00EE6CB8" w:rsidRPr="001C6DE9" w:rsidRDefault="00EE6CB8" w:rsidP="00EE6CB8">
      <w:pPr>
        <w:spacing w:line="228" w:lineRule="auto"/>
        <w:jc w:val="center"/>
        <w:rPr>
          <w:rFonts w:ascii="Times New Roman" w:hAnsi="Times New Roman" w:cs="Times New Roman"/>
          <w:sz w:val="27"/>
          <w:szCs w:val="27"/>
        </w:rPr>
      </w:pPr>
      <w:bookmarkStart w:id="57" w:name="Par39"/>
      <w:bookmarkStart w:id="58" w:name="Par47"/>
      <w:bookmarkEnd w:id="57"/>
      <w:bookmarkEnd w:id="58"/>
      <w:r w:rsidRPr="001C6DE9">
        <w:rPr>
          <w:rFonts w:ascii="Times New Roman" w:hAnsi="Times New Roman" w:cs="Times New Roman"/>
          <w:sz w:val="27"/>
          <w:szCs w:val="27"/>
        </w:rPr>
        <w:t>ФОРМА ТАБЛИЦЫ</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разногласий к проекту муниципального нормативного правового акта</w:t>
      </w:r>
    </w:p>
    <w:p w:rsidR="00EE6CB8" w:rsidRPr="001C6DE9" w:rsidRDefault="00EE6CB8" w:rsidP="00A74403">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муниципального образования Лабинский район</w:t>
      </w:r>
    </w:p>
    <w:p w:rsidR="00EE6CB8" w:rsidRPr="00A74403" w:rsidRDefault="00EE6CB8" w:rsidP="00EE6CB8">
      <w:pPr>
        <w:spacing w:line="228" w:lineRule="auto"/>
        <w:jc w:val="center"/>
        <w:rPr>
          <w:rFonts w:ascii="Times New Roman" w:hAnsi="Times New Roman" w:cs="Times New Roman"/>
          <w:i/>
          <w:sz w:val="27"/>
          <w:szCs w:val="27"/>
        </w:rPr>
      </w:pPr>
      <w:r w:rsidRPr="00A74403">
        <w:rPr>
          <w:rFonts w:ascii="Times New Roman" w:hAnsi="Times New Roman" w:cs="Times New Roman"/>
          <w:i/>
          <w:sz w:val="27"/>
          <w:szCs w:val="27"/>
        </w:rPr>
        <w:t>(наименование проекта муниципального нормативного правового акта)</w:t>
      </w:r>
    </w:p>
    <w:p w:rsidR="00EE6CB8" w:rsidRPr="00A74403" w:rsidRDefault="00EE6CB8" w:rsidP="00EE6CB8">
      <w:pPr>
        <w:spacing w:line="228" w:lineRule="auto"/>
        <w:rPr>
          <w:rFonts w:ascii="Times New Roman" w:hAnsi="Times New Roman" w:cs="Times New Roman"/>
          <w:i/>
          <w:color w:val="FF0000"/>
          <w:sz w:val="27"/>
          <w:szCs w:val="27"/>
        </w:rPr>
      </w:pP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По результатам проведения оценки регулирующего воздействия проекта</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 xml:space="preserve">муниципального нормативного правового акта, устанавливающего </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 xml:space="preserve">новые или изменяющего ранее предусмотренные муниципальными </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 xml:space="preserve">нормативными правовыми актами обязанности для субъектов </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 xml:space="preserve">предпринимательской и инвестиционной деятельности </w:t>
      </w:r>
    </w:p>
    <w:p w:rsidR="00EE6CB8" w:rsidRPr="001C6DE9" w:rsidRDefault="00EE6CB8" w:rsidP="00EE6CB8">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(заключения по результатам проведения оценки регулирующего воздействия</w:t>
      </w:r>
      <w:r w:rsidR="00A74403">
        <w:rPr>
          <w:rFonts w:ascii="Times New Roman" w:hAnsi="Times New Roman" w:cs="Times New Roman"/>
          <w:sz w:val="27"/>
          <w:szCs w:val="27"/>
        </w:rPr>
        <w:t xml:space="preserve"> </w:t>
      </w:r>
      <w:r w:rsidRPr="001C6DE9">
        <w:rPr>
          <w:rFonts w:ascii="Times New Roman" w:hAnsi="Times New Roman" w:cs="Times New Roman"/>
          <w:sz w:val="27"/>
          <w:szCs w:val="27"/>
        </w:rPr>
        <w:t>от ______________ № _________)</w:t>
      </w:r>
    </w:p>
    <w:p w:rsidR="00EE6CB8" w:rsidRPr="001C6DE9" w:rsidRDefault="00EE6CB8" w:rsidP="00EE6CB8">
      <w:pPr>
        <w:spacing w:line="228" w:lineRule="auto"/>
        <w:ind w:firstLine="540"/>
        <w:rPr>
          <w:rFonts w:ascii="Times New Roman" w:hAnsi="Times New Roman" w:cs="Times New Roman"/>
          <w:sz w:val="27"/>
          <w:szCs w:val="27"/>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8"/>
        <w:gridCol w:w="3232"/>
        <w:gridCol w:w="3480"/>
        <w:gridCol w:w="2391"/>
      </w:tblGrid>
      <w:tr w:rsidR="00EE6CB8" w:rsidRPr="001C6DE9" w:rsidTr="005F60F6">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 п/п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A74403">
            <w:pPr>
              <w:spacing w:line="228" w:lineRule="auto"/>
              <w:ind w:firstLine="35"/>
              <w:jc w:val="center"/>
              <w:rPr>
                <w:rFonts w:ascii="Times New Roman" w:hAnsi="Times New Roman" w:cs="Times New Roman"/>
                <w:sz w:val="27"/>
                <w:szCs w:val="27"/>
              </w:rPr>
            </w:pPr>
            <w:r w:rsidRPr="001C6DE9">
              <w:rPr>
                <w:rFonts w:ascii="Times New Roman" w:hAnsi="Times New Roman" w:cs="Times New Roman"/>
                <w:sz w:val="27"/>
                <w:szCs w:val="27"/>
              </w:rPr>
              <w:t xml:space="preserve">Замечания и предложения уполномоченного органа, высказанные по результатам проведения оценки регулирующего воздействия </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A74403">
            <w:pPr>
              <w:spacing w:line="228" w:lineRule="auto"/>
              <w:ind w:firstLine="0"/>
              <w:jc w:val="center"/>
              <w:rPr>
                <w:rFonts w:ascii="Times New Roman" w:hAnsi="Times New Roman" w:cs="Times New Roman"/>
                <w:sz w:val="27"/>
                <w:szCs w:val="27"/>
              </w:rPr>
            </w:pPr>
            <w:r w:rsidRPr="001C6DE9">
              <w:rPr>
                <w:rFonts w:ascii="Times New Roman" w:hAnsi="Times New Roman" w:cs="Times New Roman"/>
                <w:sz w:val="27"/>
                <w:szCs w:val="27"/>
              </w:rPr>
              <w:t>Обоснования несогласия с замечаниями и предложениями уполномоченного органа, высказанные регулирующим органом</w:t>
            </w: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A74403">
            <w:pPr>
              <w:spacing w:line="228" w:lineRule="auto"/>
              <w:ind w:firstLine="0"/>
              <w:jc w:val="center"/>
              <w:rPr>
                <w:rFonts w:ascii="Times New Roman" w:hAnsi="Times New Roman" w:cs="Times New Roman"/>
                <w:sz w:val="27"/>
                <w:szCs w:val="27"/>
              </w:rPr>
            </w:pPr>
            <w:r w:rsidRPr="001C6DE9">
              <w:rPr>
                <w:rFonts w:ascii="Times New Roman" w:hAnsi="Times New Roman" w:cs="Times New Roman"/>
                <w:sz w:val="27"/>
                <w:szCs w:val="27"/>
              </w:rPr>
              <w:t>Мотивированные обоснования несогласия с возражениями регулирующего органа, высказанные уполномоченным органом</w:t>
            </w:r>
          </w:p>
        </w:tc>
      </w:tr>
      <w:tr w:rsidR="00EE6CB8" w:rsidRPr="001C6DE9" w:rsidTr="005F60F6">
        <w:tc>
          <w:tcPr>
            <w:tcW w:w="548" w:type="dxa"/>
            <w:tcBorders>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1</w:t>
            </w:r>
          </w:p>
        </w:tc>
        <w:tc>
          <w:tcPr>
            <w:tcW w:w="3232" w:type="dxa"/>
            <w:tcBorders>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2</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3</w:t>
            </w:r>
          </w:p>
        </w:tc>
        <w:tc>
          <w:tcPr>
            <w:tcW w:w="2391" w:type="dxa"/>
            <w:tcBorders>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jc w:val="center"/>
              <w:rPr>
                <w:rFonts w:ascii="Times New Roman" w:hAnsi="Times New Roman" w:cs="Times New Roman"/>
                <w:sz w:val="27"/>
                <w:szCs w:val="27"/>
              </w:rPr>
            </w:pPr>
            <w:r w:rsidRPr="001C6DE9">
              <w:rPr>
                <w:rFonts w:ascii="Times New Roman" w:hAnsi="Times New Roman" w:cs="Times New Roman"/>
                <w:sz w:val="27"/>
                <w:szCs w:val="27"/>
              </w:rPr>
              <w:t>4</w:t>
            </w:r>
          </w:p>
        </w:tc>
      </w:tr>
      <w:tr w:rsidR="00EE6CB8" w:rsidRPr="001C6DE9" w:rsidTr="005F60F6">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rPr>
                <w:rFonts w:ascii="Times New Roman" w:hAnsi="Times New Roman" w:cs="Times New Roman"/>
                <w:sz w:val="27"/>
                <w:szCs w:val="27"/>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rPr>
                <w:rFonts w:ascii="Times New Roman" w:hAnsi="Times New Roman" w:cs="Times New Roman"/>
                <w:sz w:val="27"/>
                <w:szCs w:val="27"/>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rPr>
                <w:rFonts w:ascii="Times New Roman" w:hAnsi="Times New Roman" w:cs="Times New Roman"/>
                <w:sz w:val="27"/>
                <w:szCs w:val="27"/>
              </w:rPr>
            </w:pP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CB8" w:rsidRPr="001C6DE9" w:rsidRDefault="00EE6CB8" w:rsidP="005F60F6">
            <w:pPr>
              <w:spacing w:line="228" w:lineRule="auto"/>
              <w:rPr>
                <w:rFonts w:ascii="Times New Roman" w:hAnsi="Times New Roman" w:cs="Times New Roman"/>
                <w:sz w:val="27"/>
                <w:szCs w:val="27"/>
              </w:rPr>
            </w:pPr>
          </w:p>
        </w:tc>
      </w:tr>
    </w:tbl>
    <w:p w:rsidR="00EE6CB8" w:rsidRPr="001C6DE9" w:rsidRDefault="00EE6CB8" w:rsidP="00EE6CB8">
      <w:pPr>
        <w:spacing w:line="228" w:lineRule="auto"/>
        <w:rPr>
          <w:rFonts w:ascii="Times New Roman" w:hAnsi="Times New Roman" w:cs="Times New Roman"/>
          <w:sz w:val="27"/>
          <w:szCs w:val="27"/>
        </w:rPr>
      </w:pPr>
      <w:r w:rsidRPr="001C6DE9">
        <w:rPr>
          <w:rFonts w:ascii="Times New Roman" w:hAnsi="Times New Roman" w:cs="Times New Roman"/>
          <w:sz w:val="27"/>
          <w:szCs w:val="27"/>
        </w:rPr>
        <w:t xml:space="preserve">Руководитель уполномоченного органа _______   </w:t>
      </w:r>
      <w:r>
        <w:rPr>
          <w:rFonts w:ascii="Times New Roman" w:hAnsi="Times New Roman" w:cs="Times New Roman"/>
          <w:sz w:val="27"/>
          <w:szCs w:val="27"/>
        </w:rPr>
        <w:t>_____</w:t>
      </w:r>
      <w:r w:rsidRPr="001C6DE9">
        <w:rPr>
          <w:rFonts w:ascii="Times New Roman" w:hAnsi="Times New Roman" w:cs="Times New Roman"/>
          <w:sz w:val="27"/>
          <w:szCs w:val="27"/>
        </w:rPr>
        <w:t>________________</w:t>
      </w:r>
    </w:p>
    <w:p w:rsidR="00EE6CB8" w:rsidRPr="001C6DE9" w:rsidRDefault="00EE6CB8" w:rsidP="00EE6CB8">
      <w:pPr>
        <w:spacing w:line="228" w:lineRule="auto"/>
        <w:rPr>
          <w:rFonts w:ascii="Times New Roman" w:hAnsi="Times New Roman" w:cs="Times New Roman"/>
          <w:sz w:val="27"/>
          <w:szCs w:val="27"/>
        </w:rPr>
      </w:pPr>
      <w:r w:rsidRPr="001C6DE9">
        <w:rPr>
          <w:rFonts w:ascii="Times New Roman" w:hAnsi="Times New Roman" w:cs="Times New Roman"/>
          <w:sz w:val="27"/>
          <w:szCs w:val="27"/>
        </w:rPr>
        <w:t xml:space="preserve">                                 (подпись)</w:t>
      </w:r>
      <w:r>
        <w:rPr>
          <w:rFonts w:ascii="Times New Roman" w:hAnsi="Times New Roman" w:cs="Times New Roman"/>
          <w:sz w:val="27"/>
          <w:szCs w:val="27"/>
        </w:rPr>
        <w:t xml:space="preserve">  </w:t>
      </w:r>
      <w:r w:rsidRPr="001C6DE9">
        <w:rPr>
          <w:rFonts w:ascii="Times New Roman" w:hAnsi="Times New Roman" w:cs="Times New Roman"/>
          <w:sz w:val="27"/>
          <w:szCs w:val="27"/>
        </w:rPr>
        <w:t xml:space="preserve"> (расшифровка подписи)»</w:t>
      </w:r>
    </w:p>
    <w:p w:rsidR="00EE6CB8" w:rsidRDefault="00EE6CB8" w:rsidP="00EE6CB8">
      <w:pPr>
        <w:tabs>
          <w:tab w:val="left" w:pos="709"/>
        </w:tabs>
        <w:spacing w:line="228" w:lineRule="auto"/>
        <w:ind w:firstLine="0"/>
        <w:rPr>
          <w:rFonts w:ascii="Times New Roman" w:hAnsi="Times New Roman" w:cs="Times New Roman"/>
          <w:sz w:val="28"/>
          <w:szCs w:val="28"/>
        </w:rPr>
      </w:pPr>
      <w:bookmarkStart w:id="59" w:name="Par123"/>
      <w:bookmarkStart w:id="60" w:name="Par138"/>
      <w:bookmarkEnd w:id="59"/>
      <w:bookmarkEnd w:id="60"/>
      <w:r>
        <w:rPr>
          <w:rFonts w:ascii="Times New Roman" w:hAnsi="Times New Roman" w:cs="Times New Roman"/>
          <w:sz w:val="28"/>
          <w:szCs w:val="28"/>
        </w:rPr>
        <w:t xml:space="preserve">Начальник управления инвестиций, </w:t>
      </w:r>
    </w:p>
    <w:p w:rsidR="00EE6CB8" w:rsidRDefault="00EE6CB8" w:rsidP="00EE6CB8">
      <w:pPr>
        <w:tabs>
          <w:tab w:val="left" w:pos="709"/>
        </w:tabs>
        <w:spacing w:line="228" w:lineRule="auto"/>
        <w:ind w:firstLine="0"/>
        <w:rPr>
          <w:rFonts w:ascii="Times New Roman" w:hAnsi="Times New Roman" w:cs="Times New Roman"/>
          <w:sz w:val="28"/>
          <w:szCs w:val="28"/>
        </w:rPr>
      </w:pPr>
      <w:r>
        <w:rPr>
          <w:rFonts w:ascii="Times New Roman" w:hAnsi="Times New Roman" w:cs="Times New Roman"/>
          <w:sz w:val="28"/>
          <w:szCs w:val="28"/>
        </w:rPr>
        <w:t xml:space="preserve">развития предпринимательства, информатизации </w:t>
      </w:r>
    </w:p>
    <w:p w:rsidR="00EE6CB8" w:rsidRDefault="00EE6CB8" w:rsidP="00EE6CB8">
      <w:pPr>
        <w:tabs>
          <w:tab w:val="left" w:pos="709"/>
        </w:tabs>
        <w:spacing w:line="228" w:lineRule="auto"/>
        <w:ind w:firstLine="0"/>
        <w:rPr>
          <w:rFonts w:ascii="Times New Roman" w:hAnsi="Times New Roman" w:cs="Times New Roman"/>
          <w:sz w:val="28"/>
          <w:szCs w:val="28"/>
        </w:rPr>
      </w:pPr>
      <w:r>
        <w:rPr>
          <w:rFonts w:ascii="Times New Roman" w:hAnsi="Times New Roman" w:cs="Times New Roman"/>
          <w:sz w:val="28"/>
          <w:szCs w:val="28"/>
        </w:rPr>
        <w:t xml:space="preserve">и потребительской сферы администрации, </w:t>
      </w:r>
    </w:p>
    <w:p w:rsidR="00EE6CB8" w:rsidRDefault="00EE6CB8" w:rsidP="00EE6CB8">
      <w:pPr>
        <w:tabs>
          <w:tab w:val="left" w:pos="709"/>
        </w:tabs>
        <w:spacing w:line="228" w:lineRule="auto"/>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инвестиций </w:t>
      </w:r>
    </w:p>
    <w:p w:rsidR="00274E5E" w:rsidRPr="00EE6CB8" w:rsidRDefault="00EE6CB8" w:rsidP="00A74403">
      <w:pPr>
        <w:tabs>
          <w:tab w:val="left" w:pos="709"/>
        </w:tabs>
        <w:spacing w:line="228" w:lineRule="auto"/>
        <w:ind w:firstLine="0"/>
        <w:rPr>
          <w:rFonts w:ascii="Times New Roman" w:hAnsi="Times New Roman" w:cs="Times New Roman"/>
          <w:b/>
          <w:sz w:val="27"/>
          <w:szCs w:val="27"/>
        </w:rPr>
      </w:pPr>
      <w:r>
        <w:rPr>
          <w:rFonts w:ascii="Times New Roman" w:hAnsi="Times New Roman" w:cs="Times New Roman"/>
          <w:sz w:val="28"/>
          <w:szCs w:val="28"/>
        </w:rPr>
        <w:t xml:space="preserve">и развития предпринимательства </w:t>
      </w:r>
      <w:r>
        <w:rPr>
          <w:rFonts w:ascii="Times New Roman" w:hAnsi="Times New Roman" w:cs="Times New Roman"/>
          <w:sz w:val="28"/>
          <w:szCs w:val="28"/>
        </w:rPr>
        <w:tab/>
      </w:r>
      <w:r>
        <w:rPr>
          <w:rFonts w:ascii="Times New Roman" w:hAnsi="Times New Roman" w:cs="Times New Roman"/>
          <w:sz w:val="28"/>
          <w:szCs w:val="28"/>
        </w:rPr>
        <w:tab/>
      </w:r>
      <w:bookmarkStart w:id="61" w:name="_GoBack"/>
      <w:bookmarkEnd w:id="6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А.С. Стаценко</w:t>
      </w:r>
      <w:bookmarkEnd w:id="3"/>
    </w:p>
    <w:sectPr w:rsidR="00274E5E" w:rsidRPr="00EE6CB8" w:rsidSect="0051698A">
      <w:headerReference w:type="default" r:id="rId17"/>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D2" w:rsidRDefault="001D5AD2" w:rsidP="002F2598">
      <w:r>
        <w:separator/>
      </w:r>
    </w:p>
  </w:endnote>
  <w:endnote w:type="continuationSeparator" w:id="0">
    <w:p w:rsidR="001D5AD2" w:rsidRDefault="001D5AD2" w:rsidP="002F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D2" w:rsidRDefault="001D5AD2" w:rsidP="002F2598">
      <w:r>
        <w:separator/>
      </w:r>
    </w:p>
  </w:footnote>
  <w:footnote w:type="continuationSeparator" w:id="0">
    <w:p w:rsidR="001D5AD2" w:rsidRDefault="001D5AD2" w:rsidP="002F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E" w:rsidRPr="0051698A" w:rsidRDefault="00F57E8E" w:rsidP="0051698A">
    <w:pPr>
      <w:pStyle w:val="affff"/>
      <w:ind w:firstLine="0"/>
      <w:jc w:val="center"/>
      <w:rPr>
        <w:rFonts w:ascii="Times New Roman" w:hAnsi="Times New Roman" w:cs="Times New Roman"/>
      </w:rPr>
    </w:pPr>
    <w:r w:rsidRPr="0051698A">
      <w:rPr>
        <w:rFonts w:ascii="Times New Roman" w:hAnsi="Times New Roman" w:cs="Times New Roman"/>
      </w:rPr>
      <w:fldChar w:fldCharType="begin"/>
    </w:r>
    <w:r w:rsidRPr="0051698A">
      <w:rPr>
        <w:rFonts w:ascii="Times New Roman" w:hAnsi="Times New Roman" w:cs="Times New Roman"/>
      </w:rPr>
      <w:instrText>PAGE   \* MERGEFORMAT</w:instrText>
    </w:r>
    <w:r w:rsidRPr="0051698A">
      <w:rPr>
        <w:rFonts w:ascii="Times New Roman" w:hAnsi="Times New Roman" w:cs="Times New Roman"/>
      </w:rPr>
      <w:fldChar w:fldCharType="separate"/>
    </w:r>
    <w:r w:rsidR="00C723C6">
      <w:rPr>
        <w:rFonts w:ascii="Times New Roman" w:hAnsi="Times New Roman" w:cs="Times New Roman"/>
        <w:noProof/>
      </w:rPr>
      <w:t>29</w:t>
    </w:r>
    <w:r w:rsidRPr="0051698A">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87E26"/>
    <w:multiLevelType w:val="hybridMultilevel"/>
    <w:tmpl w:val="8F345D8A"/>
    <w:lvl w:ilvl="0" w:tplc="0DB67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72"/>
    <w:rsid w:val="00005A64"/>
    <w:rsid w:val="000207A7"/>
    <w:rsid w:val="00037581"/>
    <w:rsid w:val="000B6861"/>
    <w:rsid w:val="00155A2B"/>
    <w:rsid w:val="001945D5"/>
    <w:rsid w:val="001C6DE9"/>
    <w:rsid w:val="001D41EC"/>
    <w:rsid w:val="001D5AD2"/>
    <w:rsid w:val="001E2284"/>
    <w:rsid w:val="00200B68"/>
    <w:rsid w:val="0021177B"/>
    <w:rsid w:val="00215926"/>
    <w:rsid w:val="002423B0"/>
    <w:rsid w:val="00274E5E"/>
    <w:rsid w:val="0028317A"/>
    <w:rsid w:val="002A4E2B"/>
    <w:rsid w:val="002A6C9F"/>
    <w:rsid w:val="002B2BAF"/>
    <w:rsid w:val="002F2598"/>
    <w:rsid w:val="0035531C"/>
    <w:rsid w:val="00364BD6"/>
    <w:rsid w:val="0036506E"/>
    <w:rsid w:val="003B2A08"/>
    <w:rsid w:val="003C57DA"/>
    <w:rsid w:val="003E6BB9"/>
    <w:rsid w:val="003F609B"/>
    <w:rsid w:val="0045462C"/>
    <w:rsid w:val="00454EB3"/>
    <w:rsid w:val="00472EA7"/>
    <w:rsid w:val="004B6C6B"/>
    <w:rsid w:val="004C438A"/>
    <w:rsid w:val="004F4EF4"/>
    <w:rsid w:val="0051698A"/>
    <w:rsid w:val="00540053"/>
    <w:rsid w:val="00572519"/>
    <w:rsid w:val="005C56A4"/>
    <w:rsid w:val="005F0997"/>
    <w:rsid w:val="005F2FC0"/>
    <w:rsid w:val="005F60F6"/>
    <w:rsid w:val="006225D6"/>
    <w:rsid w:val="006F3AED"/>
    <w:rsid w:val="00766045"/>
    <w:rsid w:val="007715A2"/>
    <w:rsid w:val="008114E0"/>
    <w:rsid w:val="008165A7"/>
    <w:rsid w:val="008720DB"/>
    <w:rsid w:val="00875B8F"/>
    <w:rsid w:val="00901D88"/>
    <w:rsid w:val="009224C6"/>
    <w:rsid w:val="009408EC"/>
    <w:rsid w:val="009D3D10"/>
    <w:rsid w:val="00A17F22"/>
    <w:rsid w:val="00A212C9"/>
    <w:rsid w:val="00A6128B"/>
    <w:rsid w:val="00A74403"/>
    <w:rsid w:val="00A83D63"/>
    <w:rsid w:val="00AA7315"/>
    <w:rsid w:val="00AB25EF"/>
    <w:rsid w:val="00B0668B"/>
    <w:rsid w:val="00B26F72"/>
    <w:rsid w:val="00B35613"/>
    <w:rsid w:val="00B41770"/>
    <w:rsid w:val="00B51972"/>
    <w:rsid w:val="00BB6EC5"/>
    <w:rsid w:val="00C027B2"/>
    <w:rsid w:val="00C723C6"/>
    <w:rsid w:val="00CB74A3"/>
    <w:rsid w:val="00D64A7A"/>
    <w:rsid w:val="00DD5101"/>
    <w:rsid w:val="00E03AAD"/>
    <w:rsid w:val="00E04E0D"/>
    <w:rsid w:val="00E355B2"/>
    <w:rsid w:val="00E3728C"/>
    <w:rsid w:val="00E52E34"/>
    <w:rsid w:val="00E73376"/>
    <w:rsid w:val="00E8541F"/>
    <w:rsid w:val="00ED2FE0"/>
    <w:rsid w:val="00EE6CB8"/>
    <w:rsid w:val="00EF42A3"/>
    <w:rsid w:val="00F06AC4"/>
    <w:rsid w:val="00F371AF"/>
    <w:rsid w:val="00F3735A"/>
    <w:rsid w:val="00F51039"/>
    <w:rsid w:val="00F57E8E"/>
    <w:rsid w:val="00F71961"/>
    <w:rsid w:val="00F76308"/>
    <w:rsid w:val="00F85A25"/>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2A0EF"/>
  <w14:defaultImageDpi w14:val="0"/>
  <w15:docId w15:val="{BB73A2FF-142C-463C-AD0F-7EE9EB3C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header"/>
    <w:basedOn w:val="a"/>
    <w:link w:val="affff0"/>
    <w:uiPriority w:val="99"/>
    <w:unhideWhenUsed/>
    <w:rsid w:val="002F2598"/>
    <w:pPr>
      <w:tabs>
        <w:tab w:val="center" w:pos="4677"/>
        <w:tab w:val="right" w:pos="9355"/>
      </w:tabs>
    </w:pPr>
  </w:style>
  <w:style w:type="character" w:customStyle="1" w:styleId="affff0">
    <w:name w:val="Верхний колонтитул Знак"/>
    <w:basedOn w:val="a0"/>
    <w:link w:val="affff"/>
    <w:uiPriority w:val="99"/>
    <w:locked/>
    <w:rsid w:val="002F2598"/>
    <w:rPr>
      <w:rFonts w:ascii="Arial" w:hAnsi="Arial" w:cs="Arial"/>
      <w:sz w:val="24"/>
      <w:szCs w:val="24"/>
    </w:rPr>
  </w:style>
  <w:style w:type="paragraph" w:styleId="affff1">
    <w:name w:val="footer"/>
    <w:basedOn w:val="a"/>
    <w:link w:val="affff2"/>
    <w:uiPriority w:val="99"/>
    <w:unhideWhenUsed/>
    <w:rsid w:val="002F2598"/>
    <w:pPr>
      <w:tabs>
        <w:tab w:val="center" w:pos="4677"/>
        <w:tab w:val="right" w:pos="9355"/>
      </w:tabs>
    </w:pPr>
  </w:style>
  <w:style w:type="character" w:customStyle="1" w:styleId="affff2">
    <w:name w:val="Нижний колонтитул Знак"/>
    <w:basedOn w:val="a0"/>
    <w:link w:val="affff1"/>
    <w:uiPriority w:val="99"/>
    <w:locked/>
    <w:rsid w:val="002F2598"/>
    <w:rPr>
      <w:rFonts w:ascii="Arial" w:hAnsi="Arial" w:cs="Arial"/>
      <w:sz w:val="24"/>
      <w:szCs w:val="24"/>
    </w:rPr>
  </w:style>
  <w:style w:type="character" w:styleId="affff3">
    <w:name w:val="Hyperlink"/>
    <w:basedOn w:val="a0"/>
    <w:uiPriority w:val="99"/>
    <w:unhideWhenUsed/>
    <w:rsid w:val="00E3728C"/>
    <w:rPr>
      <w:rFonts w:cs="Times New Roman"/>
      <w:color w:val="0563C1" w:themeColor="hyperlink"/>
      <w:u w:val="single"/>
    </w:rPr>
  </w:style>
  <w:style w:type="paragraph" w:styleId="affff4">
    <w:name w:val="Balloon Text"/>
    <w:basedOn w:val="a"/>
    <w:link w:val="affff5"/>
    <w:uiPriority w:val="99"/>
    <w:semiHidden/>
    <w:unhideWhenUsed/>
    <w:rsid w:val="00DD5101"/>
    <w:rPr>
      <w:rFonts w:ascii="Segoe UI" w:hAnsi="Segoe UI" w:cs="Segoe UI"/>
      <w:sz w:val="18"/>
      <w:szCs w:val="18"/>
    </w:rPr>
  </w:style>
  <w:style w:type="character" w:customStyle="1" w:styleId="affff5">
    <w:name w:val="Текст выноски Знак"/>
    <w:basedOn w:val="a0"/>
    <w:link w:val="affff4"/>
    <w:uiPriority w:val="99"/>
    <w:semiHidden/>
    <w:locked/>
    <w:rsid w:val="00DD5101"/>
    <w:rPr>
      <w:rFonts w:ascii="Segoe UI" w:hAnsi="Segoe UI" w:cs="Segoe UI"/>
      <w:sz w:val="18"/>
      <w:szCs w:val="18"/>
    </w:rPr>
  </w:style>
  <w:style w:type="paragraph" w:styleId="affff6">
    <w:name w:val="Normal (Web)"/>
    <w:basedOn w:val="a"/>
    <w:uiPriority w:val="99"/>
    <w:semiHidden/>
    <w:unhideWhenUsed/>
    <w:rsid w:val="006F3AE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7">
    <w:name w:val="Body Text Indent"/>
    <w:basedOn w:val="a"/>
    <w:link w:val="affff8"/>
    <w:uiPriority w:val="99"/>
    <w:semiHidden/>
    <w:unhideWhenUsed/>
    <w:rsid w:val="002A4E2B"/>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8">
    <w:name w:val="Основной текст с отступом Знак"/>
    <w:basedOn w:val="a0"/>
    <w:link w:val="affff7"/>
    <w:uiPriority w:val="99"/>
    <w:semiHidden/>
    <w:locked/>
    <w:rsid w:val="002A4E2B"/>
    <w:rPr>
      <w:rFonts w:ascii="Times New Roman" w:hAnsi="Times New Roman" w:cs="Times New Roman"/>
      <w:sz w:val="24"/>
      <w:szCs w:val="24"/>
      <w:lang w:val="x-none" w:eastAsia="zh-CN"/>
    </w:rPr>
  </w:style>
  <w:style w:type="paragraph" w:styleId="affff9">
    <w:name w:val="List Paragraph"/>
    <w:basedOn w:val="a"/>
    <w:uiPriority w:val="34"/>
    <w:qFormat/>
    <w:rsid w:val="00A17F22"/>
    <w:pPr>
      <w:widowControl/>
      <w:autoSpaceDE/>
      <w:autoSpaceDN/>
      <w:adjustRightInd/>
      <w:ind w:left="720" w:firstLine="0"/>
      <w:contextualSpacing/>
      <w:jc w:val="left"/>
    </w:pPr>
    <w:rPr>
      <w:rFonts w:ascii="Times New Roman" w:hAnsi="Times New Roman" w:cs="Times New Roman"/>
    </w:rPr>
  </w:style>
  <w:style w:type="character" w:customStyle="1" w:styleId="31">
    <w:name w:val="Основной текст (3)_"/>
    <w:link w:val="32"/>
    <w:locked/>
    <w:rsid w:val="00A17F22"/>
    <w:rPr>
      <w:b/>
      <w:sz w:val="26"/>
      <w:shd w:val="clear" w:color="auto" w:fill="FFFFFF"/>
    </w:rPr>
  </w:style>
  <w:style w:type="paragraph" w:customStyle="1" w:styleId="32">
    <w:name w:val="Основной текст (3)"/>
    <w:basedOn w:val="a"/>
    <w:link w:val="31"/>
    <w:rsid w:val="00A17F22"/>
    <w:pPr>
      <w:shd w:val="clear" w:color="auto" w:fill="FFFFFF"/>
      <w:autoSpaceDE/>
      <w:autoSpaceDN/>
      <w:adjustRightInd/>
      <w:spacing w:before="300" w:line="326" w:lineRule="exact"/>
      <w:ind w:firstLine="0"/>
      <w:jc w:val="center"/>
    </w:pPr>
    <w:rPr>
      <w:rFonts w:asciiTheme="minorHAnsi" w:hAnsiTheme="minorHAnsi" w:cs="Times New Roman"/>
      <w:b/>
      <w:bCs/>
      <w:sz w:val="26"/>
      <w:szCs w:val="26"/>
    </w:rPr>
  </w:style>
  <w:style w:type="paragraph" w:styleId="affffa">
    <w:name w:val="Plain Text"/>
    <w:basedOn w:val="a"/>
    <w:link w:val="affffb"/>
    <w:uiPriority w:val="99"/>
    <w:rsid w:val="00A17F22"/>
    <w:pPr>
      <w:widowControl/>
      <w:autoSpaceDE/>
      <w:autoSpaceDN/>
      <w:adjustRightInd/>
      <w:ind w:firstLine="0"/>
      <w:jc w:val="left"/>
    </w:pPr>
    <w:rPr>
      <w:rFonts w:ascii="Courier New" w:hAnsi="Courier New" w:cs="Times New Roman"/>
      <w:sz w:val="20"/>
      <w:szCs w:val="20"/>
    </w:rPr>
  </w:style>
  <w:style w:type="character" w:customStyle="1" w:styleId="affffb">
    <w:name w:val="Текст Знак"/>
    <w:basedOn w:val="a0"/>
    <w:link w:val="affffa"/>
    <w:uiPriority w:val="99"/>
    <w:locked/>
    <w:rsid w:val="00A17F22"/>
    <w:rPr>
      <w:rFonts w:ascii="Courier New" w:hAnsi="Courier New" w:cs="Times New Roman"/>
      <w:sz w:val="20"/>
      <w:szCs w:val="20"/>
      <w:lang w:val="x-none" w:eastAsia="x-none"/>
    </w:rPr>
  </w:style>
  <w:style w:type="table" w:styleId="affffc">
    <w:name w:val="Table Grid"/>
    <w:basedOn w:val="a1"/>
    <w:uiPriority w:val="39"/>
    <w:rsid w:val="00EE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6CB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6CB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09607">
      <w:marLeft w:val="0"/>
      <w:marRight w:val="0"/>
      <w:marTop w:val="0"/>
      <w:marBottom w:val="0"/>
      <w:divBdr>
        <w:top w:val="none" w:sz="0" w:space="0" w:color="auto"/>
        <w:left w:val="none" w:sz="0" w:space="0" w:color="auto"/>
        <w:bottom w:val="none" w:sz="0" w:space="0" w:color="auto"/>
        <w:right w:val="none" w:sz="0" w:space="0" w:color="auto"/>
      </w:divBdr>
    </w:div>
    <w:div w:id="1878809608">
      <w:marLeft w:val="0"/>
      <w:marRight w:val="0"/>
      <w:marTop w:val="0"/>
      <w:marBottom w:val="0"/>
      <w:divBdr>
        <w:top w:val="none" w:sz="0" w:space="0" w:color="auto"/>
        <w:left w:val="none" w:sz="0" w:space="0" w:color="auto"/>
        <w:bottom w:val="none" w:sz="0" w:space="0" w:color="auto"/>
        <w:right w:val="none" w:sz="0" w:space="0" w:color="auto"/>
      </w:divBdr>
    </w:div>
    <w:div w:id="1878809609">
      <w:marLeft w:val="0"/>
      <w:marRight w:val="0"/>
      <w:marTop w:val="0"/>
      <w:marBottom w:val="0"/>
      <w:divBdr>
        <w:top w:val="none" w:sz="0" w:space="0" w:color="auto"/>
        <w:left w:val="none" w:sz="0" w:space="0" w:color="auto"/>
        <w:bottom w:val="none" w:sz="0" w:space="0" w:color="auto"/>
        <w:right w:val="none" w:sz="0" w:space="0" w:color="auto"/>
      </w:divBdr>
    </w:div>
    <w:div w:id="1878809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6334.0" TargetMode="External"/><Relationship Id="rId13" Type="http://schemas.openxmlformats.org/officeDocument/2006/relationships/hyperlink" Target="http://www.armawi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8823F619B821DE60121A98BD3022DBECEF4084C03AE3BA8CD9AF48E08D9A5588FCF8AA43094FF682DF30L0o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maw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76334.0" TargetMode="External"/><Relationship Id="rId5" Type="http://schemas.openxmlformats.org/officeDocument/2006/relationships/webSettings" Target="webSettings.xml"/><Relationship Id="rId15" Type="http://schemas.openxmlformats.org/officeDocument/2006/relationships/hyperlink" Target="consultantplus://offline/ref=C0B5E57DB4F6189ECA8902736EAF53601CDA3CD16A825759CE01C397FD632FAC472BE0438E122E14FC30C339j8b7I" TargetMode="External"/><Relationship Id="rId10" Type="http://schemas.openxmlformats.org/officeDocument/2006/relationships/hyperlink" Target="garantF1://3689398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A4FC4DA27F6CD2E4A5EFD9393AA0E52133A193ED50BBDBEA9A429BEA267D9A64B6D5E1C936D3DA595A972003L8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4131-9768-4E31-9C26-98875D34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9194</Words>
  <Characters>52408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2019-10-28T11:15:00Z</cp:lastPrinted>
  <dcterms:created xsi:type="dcterms:W3CDTF">2019-11-07T08:00:00Z</dcterms:created>
  <dcterms:modified xsi:type="dcterms:W3CDTF">2019-11-07T08:00:00Z</dcterms:modified>
</cp:coreProperties>
</file>